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911" w:rsidRDefault="00480911" w:rsidP="00480911">
      <w:pPr>
        <w:jc w:val="center"/>
        <w:rPr>
          <w:rFonts w:ascii="TH SarabunPSK" w:hAnsi="TH SarabunPSK" w:cs="TH SarabunPSK"/>
          <w:sz w:val="36"/>
          <w:szCs w:val="36"/>
        </w:rPr>
      </w:pPr>
    </w:p>
    <w:p w:rsidR="00480911" w:rsidRDefault="00480911" w:rsidP="00480911">
      <w:pPr>
        <w:jc w:val="center"/>
        <w:rPr>
          <w:rFonts w:ascii="TH SarabunPSK" w:hAnsi="TH SarabunPSK" w:cs="TH SarabunPSK"/>
          <w:sz w:val="36"/>
          <w:szCs w:val="36"/>
        </w:rPr>
      </w:pPr>
    </w:p>
    <w:p w:rsidR="00480911" w:rsidRDefault="00480911" w:rsidP="00480911">
      <w:pPr>
        <w:jc w:val="center"/>
        <w:rPr>
          <w:rFonts w:ascii="TH SarabunPSK" w:hAnsi="TH SarabunPSK" w:cs="TH SarabunPSK"/>
          <w:sz w:val="36"/>
          <w:szCs w:val="36"/>
        </w:rPr>
      </w:pPr>
    </w:p>
    <w:p w:rsidR="00480911" w:rsidRPr="00480911" w:rsidRDefault="00480911" w:rsidP="00480911">
      <w:pPr>
        <w:jc w:val="center"/>
        <w:rPr>
          <w:rFonts w:ascii="TH SarabunPSK" w:hAnsi="TH SarabunPSK" w:cs="TH SarabunPSK"/>
          <w:sz w:val="36"/>
          <w:szCs w:val="36"/>
        </w:rPr>
      </w:pPr>
      <w:r w:rsidRPr="00480911">
        <w:rPr>
          <w:rFonts w:ascii="TH SarabunPSK" w:hAnsi="TH SarabunPSK" w:cs="TH SarabunPSK"/>
          <w:sz w:val="36"/>
          <w:szCs w:val="36"/>
          <w:cs/>
        </w:rPr>
        <w:t>สรุปแบบสอบถามความพึงพอใจต่อการให้บริการ ณ จุดบริการ</w:t>
      </w:r>
    </w:p>
    <w:p w:rsidR="00480911" w:rsidRPr="00480911" w:rsidRDefault="00480911" w:rsidP="00480911">
      <w:pPr>
        <w:jc w:val="center"/>
        <w:rPr>
          <w:rFonts w:ascii="TH SarabunPSK" w:hAnsi="TH SarabunPSK" w:cs="TH SarabunPSK"/>
          <w:sz w:val="36"/>
          <w:szCs w:val="36"/>
        </w:rPr>
      </w:pPr>
      <w:r w:rsidRPr="00480911">
        <w:rPr>
          <w:rFonts w:ascii="TH SarabunPSK" w:hAnsi="TH SarabunPSK" w:cs="TH SarabunPSK"/>
          <w:sz w:val="36"/>
          <w:szCs w:val="36"/>
          <w:cs/>
        </w:rPr>
        <w:t>งานธุรการ  องค์การบริหารส่วนตำบล</w:t>
      </w:r>
      <w:proofErr w:type="spellStart"/>
      <w:r w:rsidRPr="00480911">
        <w:rPr>
          <w:rFonts w:ascii="TH SarabunPSK" w:hAnsi="TH SarabunPSK" w:cs="TH SarabunPSK"/>
          <w:sz w:val="36"/>
          <w:szCs w:val="36"/>
          <w:cs/>
        </w:rPr>
        <w:t>นบพิ</w:t>
      </w:r>
      <w:proofErr w:type="spellEnd"/>
      <w:r w:rsidRPr="00480911">
        <w:rPr>
          <w:rFonts w:ascii="TH SarabunPSK" w:hAnsi="TH SarabunPSK" w:cs="TH SarabunPSK"/>
          <w:sz w:val="36"/>
          <w:szCs w:val="36"/>
          <w:cs/>
        </w:rPr>
        <w:t>ตำ อำเภอ</w:t>
      </w:r>
      <w:proofErr w:type="spellStart"/>
      <w:r w:rsidRPr="00480911">
        <w:rPr>
          <w:rFonts w:ascii="TH SarabunPSK" w:hAnsi="TH SarabunPSK" w:cs="TH SarabunPSK"/>
          <w:sz w:val="36"/>
          <w:szCs w:val="36"/>
          <w:cs/>
        </w:rPr>
        <w:t>นบพิ</w:t>
      </w:r>
      <w:proofErr w:type="spellEnd"/>
      <w:r w:rsidRPr="00480911">
        <w:rPr>
          <w:rFonts w:ascii="TH SarabunPSK" w:hAnsi="TH SarabunPSK" w:cs="TH SarabunPSK"/>
          <w:sz w:val="36"/>
          <w:szCs w:val="36"/>
          <w:cs/>
        </w:rPr>
        <w:t>ตำ จังหวัดนครศรีธรรมราช</w:t>
      </w:r>
    </w:p>
    <w:p w:rsidR="00480911" w:rsidRPr="00480911" w:rsidRDefault="00480911" w:rsidP="00480911">
      <w:pPr>
        <w:jc w:val="center"/>
        <w:rPr>
          <w:rFonts w:ascii="TH SarabunPSK" w:hAnsi="TH SarabunPSK" w:cs="TH SarabunPSK"/>
          <w:sz w:val="36"/>
          <w:szCs w:val="36"/>
        </w:rPr>
      </w:pPr>
      <w:r w:rsidRPr="00480911">
        <w:rPr>
          <w:rFonts w:ascii="TH SarabunPSK" w:hAnsi="TH SarabunPSK" w:cs="TH SarabunPSK"/>
          <w:sz w:val="36"/>
          <w:szCs w:val="36"/>
          <w:cs/>
        </w:rPr>
        <w:t xml:space="preserve">ประจำปีงบประมาณ </w:t>
      </w:r>
      <w:r w:rsidRPr="00480911">
        <w:rPr>
          <w:rFonts w:ascii="TH SarabunPSK" w:hAnsi="TH SarabunPSK" w:cs="TH SarabunPSK" w:hint="cs"/>
          <w:sz w:val="36"/>
          <w:szCs w:val="36"/>
          <w:cs/>
        </w:rPr>
        <w:t>๒๕๖๔</w:t>
      </w:r>
    </w:p>
    <w:p w:rsidR="00480911" w:rsidRPr="00480911" w:rsidRDefault="00480911" w:rsidP="00480911">
      <w:pPr>
        <w:rPr>
          <w:rFonts w:ascii="TH SarabunPSK" w:hAnsi="TH SarabunPSK" w:cs="TH SarabunPSK"/>
          <w:sz w:val="36"/>
          <w:szCs w:val="36"/>
        </w:rPr>
      </w:pPr>
      <w:r w:rsidRPr="00480911">
        <w:rPr>
          <w:rFonts w:ascii="TH SarabunPSK" w:hAnsi="TH SarabunPSK" w:cs="TH SarabunPSK"/>
          <w:sz w:val="36"/>
          <w:szCs w:val="36"/>
          <w:cs/>
        </w:rPr>
        <w:t xml:space="preserve">จำนวนผู้ตอบแบบสอบถามทั้งหมด </w:t>
      </w:r>
      <w:r w:rsidRPr="00480911">
        <w:rPr>
          <w:rFonts w:ascii="TH SarabunPSK" w:hAnsi="TH SarabunPSK" w:cs="TH SarabunPSK" w:hint="cs"/>
          <w:sz w:val="36"/>
          <w:szCs w:val="36"/>
          <w:cs/>
        </w:rPr>
        <w:t>๑๒๒</w:t>
      </w:r>
      <w:r w:rsidRPr="00480911">
        <w:rPr>
          <w:rFonts w:ascii="TH SarabunPSK" w:hAnsi="TH SarabunPSK" w:cs="TH SarabunPSK"/>
          <w:sz w:val="36"/>
          <w:szCs w:val="36"/>
          <w:cs/>
        </w:rPr>
        <w:t xml:space="preserve"> คน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1701"/>
        <w:gridCol w:w="1559"/>
        <w:gridCol w:w="1106"/>
      </w:tblGrid>
      <w:tr w:rsidR="00480911" w:rsidRPr="00480911" w:rsidTr="00871869">
        <w:tc>
          <w:tcPr>
            <w:tcW w:w="4957" w:type="dxa"/>
          </w:tcPr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ข้อมูลทั่วไป</w:t>
            </w:r>
          </w:p>
        </w:tc>
        <w:tc>
          <w:tcPr>
            <w:tcW w:w="1701" w:type="dxa"/>
          </w:tcPr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1559" w:type="dxa"/>
          </w:tcPr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</w:t>
            </w:r>
          </w:p>
        </w:tc>
        <w:tc>
          <w:tcPr>
            <w:tcW w:w="1106" w:type="dxa"/>
          </w:tcPr>
          <w:p w:rsidR="00480911" w:rsidRPr="00480911" w:rsidRDefault="00480911" w:rsidP="008718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หมายเหตุ</w:t>
            </w:r>
          </w:p>
        </w:tc>
      </w:tr>
      <w:tr w:rsidR="00480911" w:rsidRPr="00480911" w:rsidTr="00871869">
        <w:tc>
          <w:tcPr>
            <w:tcW w:w="4957" w:type="dxa"/>
          </w:tcPr>
          <w:p w:rsidR="00480911" w:rsidRPr="00480911" w:rsidRDefault="00480911" w:rsidP="008718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1.เพศ</w:t>
            </w:r>
          </w:p>
          <w:p w:rsidR="00480911" w:rsidRPr="00480911" w:rsidRDefault="00480911" w:rsidP="008718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- ชาย</w:t>
            </w:r>
          </w:p>
          <w:p w:rsidR="00480911" w:rsidRPr="00480911" w:rsidRDefault="00480911" w:rsidP="008718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0911">
              <w:rPr>
                <w:rFonts w:ascii="TH SarabunPSK" w:hAnsi="TH SarabunPSK" w:cs="TH SarabunPSK"/>
                <w:sz w:val="32"/>
                <w:szCs w:val="32"/>
              </w:rPr>
              <w:t xml:space="preserve">     - </w:t>
            </w: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หญิง</w:t>
            </w:r>
          </w:p>
        </w:tc>
        <w:tc>
          <w:tcPr>
            <w:tcW w:w="1701" w:type="dxa"/>
          </w:tcPr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๕๙</w:t>
            </w: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๖๓</w:t>
            </w:r>
          </w:p>
        </w:tc>
        <w:tc>
          <w:tcPr>
            <w:tcW w:w="1559" w:type="dxa"/>
          </w:tcPr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๔๘.๓๖</w:t>
            </w: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๕๑.๖๔</w:t>
            </w:r>
          </w:p>
        </w:tc>
        <w:tc>
          <w:tcPr>
            <w:tcW w:w="1106" w:type="dxa"/>
          </w:tcPr>
          <w:p w:rsidR="00480911" w:rsidRPr="00480911" w:rsidRDefault="00480911" w:rsidP="008718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0911" w:rsidRPr="00480911" w:rsidTr="00871869">
        <w:tc>
          <w:tcPr>
            <w:tcW w:w="4957" w:type="dxa"/>
          </w:tcPr>
          <w:p w:rsidR="00480911" w:rsidRPr="00480911" w:rsidRDefault="00480911" w:rsidP="008718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2.อายุ</w:t>
            </w:r>
          </w:p>
          <w:p w:rsidR="00480911" w:rsidRPr="00480911" w:rsidRDefault="00480911" w:rsidP="008718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ต่ำกว่า ๒๐ ปี</w:t>
            </w:r>
          </w:p>
          <w:p w:rsidR="00480911" w:rsidRPr="00480911" w:rsidRDefault="00480911" w:rsidP="008718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๒๑  </w:t>
            </w:r>
            <w:r w:rsidRPr="00480911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๔๐</w:t>
            </w:r>
            <w:r w:rsidRPr="0048091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ปี</w:t>
            </w:r>
          </w:p>
          <w:p w:rsidR="00480911" w:rsidRPr="00480911" w:rsidRDefault="00480911" w:rsidP="008718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๔๑  - ๖๐ ปี</w:t>
            </w:r>
          </w:p>
          <w:p w:rsidR="00480911" w:rsidRPr="00480911" w:rsidRDefault="00480911" w:rsidP="008718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๖๐ ปีขึ้นไป</w:t>
            </w:r>
          </w:p>
        </w:tc>
        <w:tc>
          <w:tcPr>
            <w:tcW w:w="1701" w:type="dxa"/>
          </w:tcPr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๒๐</w:t>
            </w: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๔๗</w:t>
            </w: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๔๐</w:t>
            </w: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๑๕</w:t>
            </w:r>
          </w:p>
        </w:tc>
        <w:tc>
          <w:tcPr>
            <w:tcW w:w="1559" w:type="dxa"/>
          </w:tcPr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๑๖.๓๙</w:t>
            </w: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๓๘.๕๒</w:t>
            </w: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๓๒.๗๙</w:t>
            </w: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๑๒.๓๐</w:t>
            </w:r>
          </w:p>
        </w:tc>
        <w:tc>
          <w:tcPr>
            <w:tcW w:w="1106" w:type="dxa"/>
          </w:tcPr>
          <w:p w:rsidR="00480911" w:rsidRPr="00480911" w:rsidRDefault="00480911" w:rsidP="008718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0911" w:rsidRPr="00480911" w:rsidTr="00871869">
        <w:tc>
          <w:tcPr>
            <w:tcW w:w="4957" w:type="dxa"/>
          </w:tcPr>
          <w:p w:rsidR="00480911" w:rsidRPr="00480911" w:rsidRDefault="00480911" w:rsidP="008718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๓.ระดับการศึกษาสูงสุด</w:t>
            </w:r>
          </w:p>
          <w:p w:rsidR="00480911" w:rsidRPr="00480911" w:rsidRDefault="00480911" w:rsidP="008718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ประถมศึกษา</w:t>
            </w:r>
          </w:p>
          <w:p w:rsidR="00480911" w:rsidRPr="00480911" w:rsidRDefault="00480911" w:rsidP="008718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มัธยมศึกษา หรือเทียบเท่า</w:t>
            </w:r>
          </w:p>
          <w:p w:rsidR="00480911" w:rsidRPr="00480911" w:rsidRDefault="00480911" w:rsidP="008718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ปริญญาตรี</w:t>
            </w:r>
          </w:p>
          <w:p w:rsidR="00480911" w:rsidRPr="00480911" w:rsidRDefault="00480911" w:rsidP="008718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0911">
              <w:rPr>
                <w:rFonts w:ascii="TH SarabunPSK" w:hAnsi="TH SarabunPSK" w:cs="TH SarabunPSK"/>
                <w:sz w:val="32"/>
                <w:szCs w:val="32"/>
              </w:rPr>
              <w:t xml:space="preserve">    - </w:t>
            </w: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สูงกว่าปริญญาตรี</w:t>
            </w:r>
          </w:p>
        </w:tc>
        <w:tc>
          <w:tcPr>
            <w:tcW w:w="1701" w:type="dxa"/>
          </w:tcPr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๕๖</w:t>
            </w: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๖๒</w:t>
            </w: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559" w:type="dxa"/>
          </w:tcPr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๔๕.๙๐</w:t>
            </w: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๕๐.๘๒</w:t>
            </w: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๓.๒๘</w:t>
            </w: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106" w:type="dxa"/>
          </w:tcPr>
          <w:p w:rsidR="00480911" w:rsidRPr="00480911" w:rsidRDefault="00480911" w:rsidP="008718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0911" w:rsidRPr="00480911" w:rsidTr="00871869">
        <w:tc>
          <w:tcPr>
            <w:tcW w:w="4957" w:type="dxa"/>
          </w:tcPr>
          <w:p w:rsidR="00480911" w:rsidRPr="00480911" w:rsidRDefault="00480911" w:rsidP="008718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๔. สถานภาพของผู้รับบริการ</w:t>
            </w:r>
          </w:p>
          <w:p w:rsidR="00480911" w:rsidRPr="00480911" w:rsidRDefault="00480911" w:rsidP="008718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เกษตรกร</w:t>
            </w:r>
          </w:p>
          <w:p w:rsidR="00480911" w:rsidRPr="00480911" w:rsidRDefault="00480911" w:rsidP="008718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</w:t>
            </w:r>
            <w:r w:rsidRPr="0048091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ผู้ประกอบการ</w:t>
            </w:r>
          </w:p>
          <w:p w:rsidR="00480911" w:rsidRPr="00480911" w:rsidRDefault="00480911" w:rsidP="008718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ประชาชนผู้รับบริการ</w:t>
            </w:r>
          </w:p>
          <w:p w:rsidR="00480911" w:rsidRPr="00480911" w:rsidRDefault="00480911" w:rsidP="008718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องค์กรชุมชน</w:t>
            </w:r>
          </w:p>
          <w:p w:rsidR="00480911" w:rsidRPr="00480911" w:rsidRDefault="00480911" w:rsidP="0087186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อื่นๆ ระบุ นักเรียน</w:t>
            </w:r>
          </w:p>
        </w:tc>
        <w:tc>
          <w:tcPr>
            <w:tcW w:w="1701" w:type="dxa"/>
          </w:tcPr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๖๔</w:t>
            </w: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๕๖</w:t>
            </w: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1559" w:type="dxa"/>
          </w:tcPr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๕๒.๔๖</w:t>
            </w: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๔๕.๙๐</w:t>
            </w: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  <w:p w:rsidR="00480911" w:rsidRPr="00480911" w:rsidRDefault="00480911" w:rsidP="008718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๑.๖๔</w:t>
            </w:r>
          </w:p>
        </w:tc>
        <w:tc>
          <w:tcPr>
            <w:tcW w:w="1106" w:type="dxa"/>
          </w:tcPr>
          <w:p w:rsidR="00480911" w:rsidRPr="00480911" w:rsidRDefault="00480911" w:rsidP="0087186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80911" w:rsidRPr="00480911" w:rsidRDefault="00480911" w:rsidP="00480911">
      <w:pPr>
        <w:rPr>
          <w:rFonts w:ascii="TH SarabunPSK" w:hAnsi="TH SarabunPSK" w:cs="TH SarabunPSK"/>
          <w:cs/>
        </w:rPr>
      </w:pPr>
    </w:p>
    <w:p w:rsidR="00480911" w:rsidRDefault="00480911" w:rsidP="00480911"/>
    <w:p w:rsidR="00480911" w:rsidRDefault="00480911" w:rsidP="00480911">
      <w:pPr>
        <w:tabs>
          <w:tab w:val="left" w:pos="720"/>
          <w:tab w:val="left" w:pos="18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480911" w:rsidRDefault="00480911" w:rsidP="00480911">
      <w:pPr>
        <w:tabs>
          <w:tab w:val="left" w:pos="720"/>
          <w:tab w:val="left" w:pos="18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480911" w:rsidRDefault="00480911" w:rsidP="00480911">
      <w:pPr>
        <w:tabs>
          <w:tab w:val="left" w:pos="720"/>
          <w:tab w:val="left" w:pos="18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480911" w:rsidRDefault="00480911" w:rsidP="00480911">
      <w:pPr>
        <w:tabs>
          <w:tab w:val="left" w:pos="720"/>
          <w:tab w:val="left" w:pos="18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480911" w:rsidRDefault="00480911" w:rsidP="00480911">
      <w:pPr>
        <w:tabs>
          <w:tab w:val="left" w:pos="720"/>
          <w:tab w:val="left" w:pos="18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480911" w:rsidRDefault="00480911" w:rsidP="00480911">
      <w:pPr>
        <w:tabs>
          <w:tab w:val="left" w:pos="720"/>
          <w:tab w:val="left" w:pos="18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480911" w:rsidRDefault="00480911" w:rsidP="00480911">
      <w:pPr>
        <w:tabs>
          <w:tab w:val="left" w:pos="720"/>
          <w:tab w:val="left" w:pos="1880"/>
        </w:tabs>
        <w:spacing w:after="0" w:line="240" w:lineRule="auto"/>
        <w:rPr>
          <w:rFonts w:ascii="TH SarabunIT๙" w:eastAsia="Times New Roman" w:hAnsi="TH SarabunIT๙" w:cs="TH SarabunIT๙" w:hint="cs"/>
          <w:b/>
          <w:bCs/>
          <w:sz w:val="36"/>
          <w:szCs w:val="36"/>
        </w:rPr>
      </w:pPr>
    </w:p>
    <w:p w:rsidR="00480911" w:rsidRDefault="00480911" w:rsidP="00480911">
      <w:pPr>
        <w:tabs>
          <w:tab w:val="left" w:pos="720"/>
          <w:tab w:val="left" w:pos="18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480911" w:rsidRPr="00480911" w:rsidRDefault="00480911" w:rsidP="00480911">
      <w:pPr>
        <w:tabs>
          <w:tab w:val="left" w:pos="720"/>
          <w:tab w:val="left" w:pos="1880"/>
        </w:tabs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480911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สรุป</w:t>
      </w:r>
      <w:r w:rsidRPr="00480911"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 ผู้ตอบแบบสอบถามความพึงพอใจต่อการให้บริการ ณ จุดบริการ</w:t>
      </w:r>
      <w:r w:rsidRPr="00480911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 w:rsidRPr="00480911">
        <w:rPr>
          <w:rFonts w:ascii="TH SarabunIT๙" w:eastAsia="Times New Roman" w:hAnsi="TH SarabunIT๙" w:cs="TH SarabunIT๙" w:hint="cs"/>
          <w:sz w:val="36"/>
          <w:szCs w:val="36"/>
          <w:cs/>
        </w:rPr>
        <w:t>สำนักปลัด</w:t>
      </w:r>
    </w:p>
    <w:p w:rsidR="00480911" w:rsidRPr="00480911" w:rsidRDefault="00480911" w:rsidP="00480911">
      <w:pPr>
        <w:tabs>
          <w:tab w:val="left" w:pos="720"/>
          <w:tab w:val="left" w:pos="188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480911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1.ด้านเวลา</w:t>
      </w:r>
    </w:p>
    <w:p w:rsidR="00480911" w:rsidRPr="00480911" w:rsidRDefault="00480911" w:rsidP="00480911">
      <w:pPr>
        <w:tabs>
          <w:tab w:val="left" w:pos="720"/>
          <w:tab w:val="left" w:pos="18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80911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ab/>
      </w:r>
      <w:r w:rsidRPr="00480911">
        <w:rPr>
          <w:rFonts w:ascii="TH SarabunIT๙" w:eastAsia="Times New Roman" w:hAnsi="TH SarabunIT๙" w:cs="TH SarabunIT๙" w:hint="cs"/>
          <w:sz w:val="32"/>
          <w:szCs w:val="32"/>
          <w:cs/>
        </w:rPr>
        <w:t>1.1 ประชาชนมีความพึงพอใจ ในเรื่องการให้บริการเป็นไปตามระยะเวลาที่กำหนดในระดับมาก       เป็นจำนวนสูงสุด 86 คน คิดเป็นร้อยละ 70.49</w:t>
      </w:r>
    </w:p>
    <w:p w:rsidR="00480911" w:rsidRPr="00480911" w:rsidRDefault="00480911" w:rsidP="00480911">
      <w:pPr>
        <w:tabs>
          <w:tab w:val="left" w:pos="720"/>
          <w:tab w:val="left" w:pos="1880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809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80911">
        <w:rPr>
          <w:rFonts w:ascii="TH SarabunIT๙" w:eastAsia="Times New Roman" w:hAnsi="TH SarabunIT๙" w:cs="TH SarabunIT๙" w:hint="cs"/>
          <w:sz w:val="32"/>
          <w:szCs w:val="32"/>
          <w:cs/>
        </w:rPr>
        <w:t>1.2 ประชาชนมีความพึงพอใจในเรื่องความรวดเร็วในการให้บริการ ในระดับมาก เป็นจำนวนสูงสุด จำนวน 88 คน คิดเป็นร้อยละ 72.13</w:t>
      </w:r>
    </w:p>
    <w:p w:rsidR="00480911" w:rsidRPr="00480911" w:rsidRDefault="00480911" w:rsidP="00480911">
      <w:pPr>
        <w:tabs>
          <w:tab w:val="left" w:pos="720"/>
          <w:tab w:val="left" w:pos="188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480911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2.ด้านขั้นตอนการให้บริการ</w:t>
      </w:r>
    </w:p>
    <w:p w:rsidR="00480911" w:rsidRPr="00480911" w:rsidRDefault="00480911" w:rsidP="00480911">
      <w:pPr>
        <w:tabs>
          <w:tab w:val="left" w:pos="720"/>
          <w:tab w:val="left" w:pos="1880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809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80911">
        <w:rPr>
          <w:rFonts w:ascii="TH SarabunIT๙" w:eastAsia="Times New Roman" w:hAnsi="TH SarabunIT๙" w:cs="TH SarabunIT๙" w:hint="cs"/>
          <w:sz w:val="32"/>
          <w:szCs w:val="32"/>
          <w:cs/>
        </w:rPr>
        <w:t>2.1 ประชาชนมีความพึงพอใจ การติดป้ายประกาศหรือแจ้งข้อมูลเกี่ยวกับข้อมูลเกี่ยวกับขั้นตอนและเวลาให้บริการ ในระดับมาก เป็นจำนวนสูงสุด จำนวน 87 คน คิดเป็นร้อยละ 71.31</w:t>
      </w:r>
    </w:p>
    <w:p w:rsidR="00480911" w:rsidRPr="00480911" w:rsidRDefault="00480911" w:rsidP="00480911">
      <w:pPr>
        <w:tabs>
          <w:tab w:val="left" w:pos="720"/>
          <w:tab w:val="left" w:pos="1880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809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80911">
        <w:rPr>
          <w:rFonts w:ascii="TH SarabunIT๙" w:eastAsia="Times New Roman" w:hAnsi="TH SarabunIT๙" w:cs="TH SarabunIT๙" w:hint="cs"/>
          <w:sz w:val="32"/>
          <w:szCs w:val="32"/>
          <w:cs/>
        </w:rPr>
        <w:t>2.2 ประชาชนมีความพึงพอใจ การลำดับขั้นตอนการให้บริการตามที่ประกาศไว้ ในระดับมาก เป็นจำนวนสูงสุด จำนวน 89 คน คิดเป็นร้อยละ 72.95</w:t>
      </w:r>
    </w:p>
    <w:p w:rsidR="00480911" w:rsidRPr="00480911" w:rsidRDefault="00480911" w:rsidP="00480911">
      <w:pPr>
        <w:tabs>
          <w:tab w:val="left" w:pos="720"/>
          <w:tab w:val="left" w:pos="1880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809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80911">
        <w:rPr>
          <w:rFonts w:ascii="TH SarabunIT๙" w:eastAsia="Times New Roman" w:hAnsi="TH SarabunIT๙" w:cs="TH SarabunIT๙" w:hint="cs"/>
          <w:sz w:val="32"/>
          <w:szCs w:val="32"/>
          <w:cs/>
        </w:rPr>
        <w:t>2.3 ประชาชนมีความพึงพอใจ การให้บริการตามลำดับก่อนหลัง ในระดับมาก เป็นจำนวนสูงสุด    จำนวน 87 คน คิดเป็นร้อยละ 71.31</w:t>
      </w:r>
    </w:p>
    <w:p w:rsidR="00480911" w:rsidRPr="00480911" w:rsidRDefault="00480911" w:rsidP="00480911">
      <w:pPr>
        <w:tabs>
          <w:tab w:val="left" w:pos="720"/>
          <w:tab w:val="left" w:pos="188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480911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3.ด้านบุคลากรให้บริการ</w:t>
      </w:r>
    </w:p>
    <w:p w:rsidR="00480911" w:rsidRPr="00480911" w:rsidRDefault="00480911" w:rsidP="00480911">
      <w:pPr>
        <w:tabs>
          <w:tab w:val="left" w:pos="720"/>
          <w:tab w:val="left" w:pos="1880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809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80911">
        <w:rPr>
          <w:rFonts w:ascii="TH SarabunIT๙" w:eastAsia="Times New Roman" w:hAnsi="TH SarabunIT๙" w:cs="TH SarabunIT๙" w:hint="cs"/>
          <w:sz w:val="32"/>
          <w:szCs w:val="32"/>
          <w:cs/>
        </w:rPr>
        <w:t>3.1 ประชาชนมีความพึงพอใจ ความเหมาสมในการแต่งกายของผู้ให้บริการ ในระดับมาก เป็นจำนวนสูงสุด จำนวน 91 คน คิดเป็นร้อยละ 74.50</w:t>
      </w:r>
    </w:p>
    <w:p w:rsidR="00480911" w:rsidRPr="00480911" w:rsidRDefault="00480911" w:rsidP="00480911">
      <w:pPr>
        <w:tabs>
          <w:tab w:val="left" w:pos="720"/>
          <w:tab w:val="left" w:pos="1880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809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80911">
        <w:rPr>
          <w:rFonts w:ascii="TH SarabunIT๙" w:eastAsia="Times New Roman" w:hAnsi="TH SarabunIT๙" w:cs="TH SarabunIT๙" w:hint="cs"/>
          <w:sz w:val="32"/>
          <w:szCs w:val="32"/>
          <w:cs/>
        </w:rPr>
        <w:t>3.2 ประชาชนมีความพึงพอใจ ความเต็มใจและความพร้อมในการให้บริการอย่างสุภาพ ในระดับมาก เป็นจำนวนสูงสุด จำนวน 88 คน คิดเป็นร้อยละ 72.13</w:t>
      </w:r>
    </w:p>
    <w:p w:rsidR="00480911" w:rsidRPr="00480911" w:rsidRDefault="00480911" w:rsidP="00480911">
      <w:pPr>
        <w:tabs>
          <w:tab w:val="left" w:pos="720"/>
          <w:tab w:val="left" w:pos="1880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809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80911">
        <w:rPr>
          <w:rFonts w:ascii="TH SarabunIT๙" w:eastAsia="Times New Roman" w:hAnsi="TH SarabunIT๙" w:cs="TH SarabunIT๙" w:hint="cs"/>
          <w:sz w:val="32"/>
          <w:szCs w:val="32"/>
          <w:cs/>
        </w:rPr>
        <w:t>3.3 ประชาชนมีความพึงพอใจ ความรู้ความสามารถในการให้บริการ ในระดับมากที่สุด เป็นจำนวนสูงสุด จำนวน 86 คน คิดเป็นร้อยละ 70.49</w:t>
      </w:r>
    </w:p>
    <w:p w:rsidR="00480911" w:rsidRPr="00480911" w:rsidRDefault="00480911" w:rsidP="00480911">
      <w:pPr>
        <w:tabs>
          <w:tab w:val="left" w:pos="720"/>
          <w:tab w:val="left" w:pos="1880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809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80911">
        <w:rPr>
          <w:rFonts w:ascii="TH SarabunIT๙" w:eastAsia="Times New Roman" w:hAnsi="TH SarabunIT๙" w:cs="TH SarabunIT๙" w:hint="cs"/>
          <w:sz w:val="32"/>
          <w:szCs w:val="32"/>
          <w:cs/>
        </w:rPr>
        <w:t>3.4 ประชาชนมีความพึงพอใจ ความซื่อสัตย์สุจริตในการให้บริการในระดับมาก เป็นจำนวนสูงสุด จำนวน 90 คน คิดเป็นร้อยละ 73.77</w:t>
      </w:r>
    </w:p>
    <w:p w:rsidR="00480911" w:rsidRPr="00480911" w:rsidRDefault="00480911" w:rsidP="00480911">
      <w:pPr>
        <w:tabs>
          <w:tab w:val="left" w:pos="720"/>
          <w:tab w:val="left" w:pos="1880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809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80911">
        <w:rPr>
          <w:rFonts w:ascii="TH SarabunIT๙" w:eastAsia="Times New Roman" w:hAnsi="TH SarabunIT๙" w:cs="TH SarabunIT๙" w:hint="cs"/>
          <w:sz w:val="32"/>
          <w:szCs w:val="32"/>
          <w:cs/>
        </w:rPr>
        <w:t>3.5 ประชาชนมีความพึงพอใจ การให้บริการเหมือนกันทุกรายโดยไม่เลือก</w:t>
      </w:r>
      <w:proofErr w:type="spellStart"/>
      <w:r w:rsidRPr="00480911">
        <w:rPr>
          <w:rFonts w:ascii="TH SarabunIT๙" w:eastAsia="Times New Roman" w:hAnsi="TH SarabunIT๙" w:cs="TH SarabunIT๙" w:hint="cs"/>
          <w:sz w:val="32"/>
          <w:szCs w:val="32"/>
          <w:cs/>
        </w:rPr>
        <w:t>ปฎิบัติ</w:t>
      </w:r>
      <w:proofErr w:type="spellEnd"/>
      <w:r w:rsidRPr="0048091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ในระดับมาก         เป็นจำนวนสูงสุด จำนวน 89 คน คิดเป็นร้อยละ 72.95</w:t>
      </w:r>
    </w:p>
    <w:p w:rsidR="00480911" w:rsidRPr="00480911" w:rsidRDefault="00480911" w:rsidP="00480911">
      <w:pPr>
        <w:tabs>
          <w:tab w:val="left" w:pos="720"/>
          <w:tab w:val="left" w:pos="188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</w:rPr>
      </w:pPr>
      <w:r w:rsidRPr="00480911">
        <w:rPr>
          <w:rFonts w:ascii="TH SarabunIT๙" w:eastAsia="Times New Roman" w:hAnsi="TH SarabunIT๙" w:cs="TH SarabunIT๙" w:hint="cs"/>
          <w:b/>
          <w:bCs/>
          <w:sz w:val="36"/>
          <w:szCs w:val="36"/>
          <w:u w:val="single"/>
          <w:cs/>
        </w:rPr>
        <w:t>4.ด้านสิ่งอำนวยความสะดวก</w:t>
      </w:r>
    </w:p>
    <w:p w:rsidR="00480911" w:rsidRPr="00480911" w:rsidRDefault="00480911" w:rsidP="00480911">
      <w:pPr>
        <w:tabs>
          <w:tab w:val="left" w:pos="720"/>
          <w:tab w:val="left" w:pos="1880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809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80911">
        <w:rPr>
          <w:rFonts w:ascii="TH SarabunIT๙" w:eastAsia="Times New Roman" w:hAnsi="TH SarabunIT๙" w:cs="TH SarabunIT๙" w:hint="cs"/>
          <w:sz w:val="32"/>
          <w:szCs w:val="32"/>
          <w:cs/>
        </w:rPr>
        <w:t>4.1 ประชาชนมีความพึงพอใจ ความชัดเจนของป้ายสัญลักษณ์ ประชาสัมพันธ์จุดบริการ ในระดับมาก เป็นจำนวนสูงสุด จำนวน 91 คน คิดเป็นร้อยละ 74.50</w:t>
      </w:r>
    </w:p>
    <w:p w:rsidR="00480911" w:rsidRPr="00480911" w:rsidRDefault="00480911" w:rsidP="00480911">
      <w:pPr>
        <w:tabs>
          <w:tab w:val="left" w:pos="720"/>
          <w:tab w:val="left" w:pos="1880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809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80911">
        <w:rPr>
          <w:rFonts w:ascii="TH SarabunIT๙" w:eastAsia="Times New Roman" w:hAnsi="TH SarabunIT๙" w:cs="TH SarabunIT๙" w:hint="cs"/>
          <w:sz w:val="32"/>
          <w:szCs w:val="32"/>
          <w:cs/>
        </w:rPr>
        <w:t>4.2 ประชาชนมีความพึงพอใจ จุด/ช่อง การให้บริการมีความเหมาะสมและเข้าถึงสะดวกในระดับมาก เป็นจำนวนสูงสุด จำนวน 95 คน คิดเป็นร้อยละ 77.86</w:t>
      </w:r>
    </w:p>
    <w:p w:rsidR="00480911" w:rsidRPr="00480911" w:rsidRDefault="00480911" w:rsidP="00480911">
      <w:pPr>
        <w:tabs>
          <w:tab w:val="left" w:pos="720"/>
          <w:tab w:val="left" w:pos="18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809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80911">
        <w:rPr>
          <w:rFonts w:ascii="TH SarabunIT๙" w:eastAsia="Times New Roman" w:hAnsi="TH SarabunIT๙" w:cs="TH SarabunIT๙" w:hint="cs"/>
          <w:sz w:val="32"/>
          <w:szCs w:val="32"/>
          <w:cs/>
        </w:rPr>
        <w:t>4.3 ประชาชนมีความพึงพอใจ ความเพียงพอของสิ่งอำนวยความสะดวก ในระดับมาก เป็นจำนวนสูงสุด จำนวน 91 คน คิดเป็นร้อยละ 74.59</w:t>
      </w:r>
    </w:p>
    <w:p w:rsidR="00480911" w:rsidRPr="00480911" w:rsidRDefault="00480911" w:rsidP="00480911">
      <w:pPr>
        <w:tabs>
          <w:tab w:val="left" w:pos="720"/>
          <w:tab w:val="left" w:pos="18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8091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80911">
        <w:rPr>
          <w:rFonts w:ascii="TH SarabunIT๙" w:eastAsia="Times New Roman" w:hAnsi="TH SarabunIT๙" w:cs="TH SarabunIT๙" w:hint="cs"/>
          <w:sz w:val="32"/>
          <w:szCs w:val="32"/>
          <w:cs/>
        </w:rPr>
        <w:t>4.4 ประชาชนมีความพึงพอใจ ความสะอาดของสถานที่บริการ ในระดับมาก เป็นจำนวนสูงสุด     จำนวน 87 คน คิดเป็นร้อยละ 71.31</w:t>
      </w:r>
    </w:p>
    <w:p w:rsidR="00480911" w:rsidRPr="00480911" w:rsidRDefault="00480911" w:rsidP="00480911">
      <w:pPr>
        <w:tabs>
          <w:tab w:val="left" w:pos="720"/>
          <w:tab w:val="left" w:pos="18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911" w:rsidRPr="00480911" w:rsidRDefault="00480911" w:rsidP="00480911">
      <w:pPr>
        <w:tabs>
          <w:tab w:val="left" w:pos="720"/>
          <w:tab w:val="left" w:pos="18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911" w:rsidRPr="00480911" w:rsidRDefault="00480911" w:rsidP="00480911">
      <w:pPr>
        <w:tabs>
          <w:tab w:val="left" w:pos="720"/>
          <w:tab w:val="left" w:pos="18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bookmarkStart w:id="0" w:name="_GoBack"/>
      <w:bookmarkEnd w:id="0"/>
    </w:p>
    <w:p w:rsidR="00480911" w:rsidRPr="00480911" w:rsidRDefault="00480911" w:rsidP="00480911">
      <w:pPr>
        <w:tabs>
          <w:tab w:val="left" w:pos="720"/>
          <w:tab w:val="left" w:pos="18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911" w:rsidRPr="00480911" w:rsidRDefault="00480911" w:rsidP="00480911">
      <w:pPr>
        <w:tabs>
          <w:tab w:val="left" w:pos="720"/>
          <w:tab w:val="left" w:pos="18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8091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ตอนที่ 2 ความคิดเห็นเกี่ยวกับความพึงพอใจ ณ จุดบริการ</w:t>
      </w:r>
    </w:p>
    <w:p w:rsidR="00480911" w:rsidRPr="00480911" w:rsidRDefault="00480911" w:rsidP="00480911">
      <w:pPr>
        <w:tabs>
          <w:tab w:val="left" w:pos="720"/>
          <w:tab w:val="left" w:pos="18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Style w:val="a3"/>
        <w:tblW w:w="10604" w:type="dxa"/>
        <w:tblInd w:w="-714" w:type="dxa"/>
        <w:tblLook w:val="04A0" w:firstRow="1" w:lastRow="0" w:firstColumn="1" w:lastColumn="0" w:noHBand="0" w:noVBand="1"/>
      </w:tblPr>
      <w:tblGrid>
        <w:gridCol w:w="8273"/>
        <w:gridCol w:w="423"/>
        <w:gridCol w:w="504"/>
        <w:gridCol w:w="504"/>
        <w:gridCol w:w="504"/>
        <w:gridCol w:w="396"/>
      </w:tblGrid>
      <w:tr w:rsidR="00480911" w:rsidRPr="00480911" w:rsidTr="00871869">
        <w:tc>
          <w:tcPr>
            <w:tcW w:w="8273" w:type="dxa"/>
            <w:vMerge w:val="restart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หัวข้อแบบสอบถามความพึงพอใจ</w:t>
            </w:r>
          </w:p>
        </w:tc>
        <w:tc>
          <w:tcPr>
            <w:tcW w:w="2331" w:type="dxa"/>
            <w:gridSpan w:val="5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480911" w:rsidRPr="00480911" w:rsidTr="00871869">
        <w:tc>
          <w:tcPr>
            <w:tcW w:w="8273" w:type="dxa"/>
            <w:vMerge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3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04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04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04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9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480911" w:rsidRPr="00480911" w:rsidTr="00871869">
        <w:tc>
          <w:tcPr>
            <w:tcW w:w="8273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1.ด้านเวลา</w:t>
            </w:r>
          </w:p>
        </w:tc>
        <w:tc>
          <w:tcPr>
            <w:tcW w:w="423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04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04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04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9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80911" w:rsidRPr="00480911" w:rsidTr="00871869">
        <w:tc>
          <w:tcPr>
            <w:tcW w:w="8273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1.1 การให้บริการเป็นไปตามระยะเวลาที่กำหนด</w:t>
            </w:r>
          </w:p>
        </w:tc>
        <w:tc>
          <w:tcPr>
            <w:tcW w:w="423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504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/>
                <w:sz w:val="32"/>
                <w:szCs w:val="32"/>
              </w:rPr>
              <w:t>86</w:t>
            </w:r>
          </w:p>
        </w:tc>
        <w:tc>
          <w:tcPr>
            <w:tcW w:w="504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504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39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</w:tr>
      <w:tr w:rsidR="00480911" w:rsidRPr="00480911" w:rsidTr="00871869">
        <w:tc>
          <w:tcPr>
            <w:tcW w:w="8273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1.2 ความรวดเร็วในการให้บริการ</w:t>
            </w:r>
          </w:p>
        </w:tc>
        <w:tc>
          <w:tcPr>
            <w:tcW w:w="423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504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/>
                <w:sz w:val="32"/>
                <w:szCs w:val="32"/>
              </w:rPr>
              <w:t>88</w:t>
            </w:r>
          </w:p>
        </w:tc>
        <w:tc>
          <w:tcPr>
            <w:tcW w:w="504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504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39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</w:tr>
    </w:tbl>
    <w:p w:rsidR="00480911" w:rsidRPr="00480911" w:rsidRDefault="00480911" w:rsidP="00480911">
      <w:pPr>
        <w:tabs>
          <w:tab w:val="left" w:pos="720"/>
          <w:tab w:val="left" w:pos="18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80911" w:rsidRPr="00480911" w:rsidRDefault="00480911" w:rsidP="00480911">
      <w:pPr>
        <w:tabs>
          <w:tab w:val="left" w:pos="720"/>
          <w:tab w:val="left" w:pos="18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Style w:val="a3"/>
        <w:tblW w:w="10604" w:type="dxa"/>
        <w:tblInd w:w="-714" w:type="dxa"/>
        <w:tblLook w:val="04A0" w:firstRow="1" w:lastRow="0" w:firstColumn="1" w:lastColumn="0" w:noHBand="0" w:noVBand="1"/>
      </w:tblPr>
      <w:tblGrid>
        <w:gridCol w:w="8193"/>
        <w:gridCol w:w="504"/>
        <w:gridCol w:w="504"/>
        <w:gridCol w:w="504"/>
        <w:gridCol w:w="504"/>
        <w:gridCol w:w="395"/>
      </w:tblGrid>
      <w:tr w:rsidR="00480911" w:rsidRPr="00480911" w:rsidTr="00871869">
        <w:trPr>
          <w:trHeight w:val="733"/>
        </w:trPr>
        <w:tc>
          <w:tcPr>
            <w:tcW w:w="850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2. ด้านขั้นตอนการให้บริการ</w:t>
            </w:r>
          </w:p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2.1</w:t>
            </w:r>
            <w:r w:rsidRPr="0048091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การติดป้ายประกาศหรือแจ้งข้อมูลเกี่ยวกับข้อมูลเกี่ยวกับขั้นตอนและเวลาให้บริการ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87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42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397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</w:tr>
      <w:tr w:rsidR="00480911" w:rsidRPr="00480911" w:rsidTr="00871869">
        <w:tc>
          <w:tcPr>
            <w:tcW w:w="850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2.2 การลำดับขั้นตอนการให้บริการตามที่ประกาศไว้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89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42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397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</w:tr>
      <w:tr w:rsidR="00480911" w:rsidRPr="00480911" w:rsidTr="00871869">
        <w:tc>
          <w:tcPr>
            <w:tcW w:w="850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2.3 การให้บริการตามลำดับก่อนหลัง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87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42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97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</w:tr>
    </w:tbl>
    <w:p w:rsidR="00480911" w:rsidRPr="00480911" w:rsidRDefault="00480911" w:rsidP="00480911">
      <w:pPr>
        <w:tabs>
          <w:tab w:val="left" w:pos="720"/>
          <w:tab w:val="left" w:pos="18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80911" w:rsidRPr="00480911" w:rsidRDefault="00480911" w:rsidP="00480911">
      <w:pPr>
        <w:tabs>
          <w:tab w:val="left" w:pos="720"/>
          <w:tab w:val="left" w:pos="18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Style w:val="a3"/>
        <w:tblW w:w="10604" w:type="dxa"/>
        <w:tblInd w:w="-714" w:type="dxa"/>
        <w:tblLook w:val="04A0" w:firstRow="1" w:lastRow="0" w:firstColumn="1" w:lastColumn="0" w:noHBand="0" w:noVBand="1"/>
      </w:tblPr>
      <w:tblGrid>
        <w:gridCol w:w="8272"/>
        <w:gridCol w:w="504"/>
        <w:gridCol w:w="504"/>
        <w:gridCol w:w="504"/>
        <w:gridCol w:w="424"/>
        <w:gridCol w:w="396"/>
      </w:tblGrid>
      <w:tr w:rsidR="00480911" w:rsidRPr="00480911" w:rsidTr="00871869">
        <w:trPr>
          <w:trHeight w:val="733"/>
        </w:trPr>
        <w:tc>
          <w:tcPr>
            <w:tcW w:w="850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3. ด้านบุคลากรที่ให้บริการ</w:t>
            </w:r>
          </w:p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3.1 ความเหมาสมในการแต่งกายของผู้ให้บริการ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91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42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97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480911" w:rsidRPr="00480911" w:rsidTr="00871869">
        <w:tc>
          <w:tcPr>
            <w:tcW w:w="850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3.2</w:t>
            </w:r>
            <w:r w:rsidRPr="0048091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ความเต็มใจและความพร้อมในการให้บริการอย่างสุภาพ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88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42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397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480911" w:rsidRPr="00480911" w:rsidTr="00871869">
        <w:tc>
          <w:tcPr>
            <w:tcW w:w="850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3.3 ความรู้ความสามารถในการให้บริการ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86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2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97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480911" w:rsidRPr="00480911" w:rsidTr="00871869">
        <w:tc>
          <w:tcPr>
            <w:tcW w:w="850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3.4 ความซื่อสัตย์สุจริตในการให้บริการ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90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2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397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480911" w:rsidRPr="00480911" w:rsidTr="00871869">
        <w:tc>
          <w:tcPr>
            <w:tcW w:w="850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3.5 การให้บริการเหมือนกันทุกรายโดยไม่เลือก</w:t>
            </w:r>
            <w:proofErr w:type="spellStart"/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89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2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97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</w:tbl>
    <w:p w:rsidR="00480911" w:rsidRPr="00480911" w:rsidRDefault="00480911" w:rsidP="00480911">
      <w:pPr>
        <w:tabs>
          <w:tab w:val="left" w:pos="720"/>
          <w:tab w:val="left" w:pos="18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80911" w:rsidRPr="00480911" w:rsidRDefault="00480911" w:rsidP="00480911">
      <w:pPr>
        <w:tabs>
          <w:tab w:val="left" w:pos="720"/>
          <w:tab w:val="left" w:pos="18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a3"/>
        <w:tblW w:w="10604" w:type="dxa"/>
        <w:tblInd w:w="-714" w:type="dxa"/>
        <w:tblLook w:val="04A0" w:firstRow="1" w:lastRow="0" w:firstColumn="1" w:lastColumn="0" w:noHBand="0" w:noVBand="1"/>
      </w:tblPr>
      <w:tblGrid>
        <w:gridCol w:w="8272"/>
        <w:gridCol w:w="504"/>
        <w:gridCol w:w="504"/>
        <w:gridCol w:w="504"/>
        <w:gridCol w:w="424"/>
        <w:gridCol w:w="396"/>
      </w:tblGrid>
      <w:tr w:rsidR="00480911" w:rsidRPr="00480911" w:rsidTr="00871869">
        <w:trPr>
          <w:trHeight w:val="733"/>
        </w:trPr>
        <w:tc>
          <w:tcPr>
            <w:tcW w:w="850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4. ด้านอำนวยความสะดวก</w:t>
            </w:r>
          </w:p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4.1</w:t>
            </w:r>
            <w:r w:rsidRPr="0048091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ความชัดเจนของป้ายสัญลักษณ์ ประชาสัมพันธ์จุดบริการ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87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2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397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480911" w:rsidRPr="00480911" w:rsidTr="00871869">
        <w:tc>
          <w:tcPr>
            <w:tcW w:w="850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4.2 จุด/ช่อง การให้บริการมีความเหมาะสมและเข้าถึงสะดวก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95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42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397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480911" w:rsidRPr="00480911" w:rsidTr="00871869">
        <w:tc>
          <w:tcPr>
            <w:tcW w:w="850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4.3</w:t>
            </w:r>
            <w:r w:rsidRPr="0048091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ความเพียงพอของสิ่งอำนวยความสะดวก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91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2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97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480911" w:rsidRPr="00480911" w:rsidTr="00871869">
        <w:tc>
          <w:tcPr>
            <w:tcW w:w="850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8091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4.4 </w:t>
            </w: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ความสะอาดของสถานที่บริการ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87</w:t>
            </w:r>
          </w:p>
        </w:tc>
        <w:tc>
          <w:tcPr>
            <w:tcW w:w="425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426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397" w:type="dxa"/>
          </w:tcPr>
          <w:p w:rsidR="00480911" w:rsidRPr="00480911" w:rsidRDefault="00480911" w:rsidP="00480911">
            <w:pPr>
              <w:tabs>
                <w:tab w:val="left" w:pos="720"/>
                <w:tab w:val="left" w:pos="1880"/>
              </w:tabs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809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</w:tbl>
    <w:p w:rsidR="00480911" w:rsidRPr="00480911" w:rsidRDefault="00480911" w:rsidP="00480911"/>
    <w:p w:rsidR="00480911" w:rsidRPr="00480911" w:rsidRDefault="00480911" w:rsidP="00480911"/>
    <w:p w:rsidR="00480911" w:rsidRPr="00480911" w:rsidRDefault="00480911" w:rsidP="00480911"/>
    <w:p w:rsidR="00480911" w:rsidRPr="00480911" w:rsidRDefault="00480911" w:rsidP="00480911"/>
    <w:p w:rsidR="00480911" w:rsidRPr="00480911" w:rsidRDefault="00480911" w:rsidP="00480911"/>
    <w:p w:rsidR="00480911" w:rsidRPr="00480911" w:rsidRDefault="00480911" w:rsidP="00480911"/>
    <w:p w:rsidR="00480911" w:rsidRPr="00480911" w:rsidRDefault="00480911" w:rsidP="00480911"/>
    <w:p w:rsidR="00480911" w:rsidRPr="00480911" w:rsidRDefault="00480911" w:rsidP="00480911"/>
    <w:p w:rsidR="00480911" w:rsidRPr="00480911" w:rsidRDefault="00480911" w:rsidP="00480911"/>
    <w:p w:rsidR="00480911" w:rsidRPr="00480911" w:rsidRDefault="00480911" w:rsidP="00480911"/>
    <w:p w:rsidR="00480911" w:rsidRPr="00480911" w:rsidRDefault="00480911" w:rsidP="00480911"/>
    <w:p w:rsidR="00480911" w:rsidRPr="00480911" w:rsidRDefault="00480911" w:rsidP="00480911"/>
    <w:p w:rsidR="00480911" w:rsidRPr="00480911" w:rsidRDefault="00480911" w:rsidP="00480911">
      <w:pPr>
        <w:jc w:val="center"/>
        <w:rPr>
          <w:rFonts w:ascii="TH SarabunPSK" w:hAnsi="TH SarabunPSK" w:cs="TH SarabunPSK"/>
          <w:sz w:val="36"/>
          <w:szCs w:val="36"/>
        </w:rPr>
      </w:pPr>
      <w:r w:rsidRPr="00480911">
        <w:rPr>
          <w:rFonts w:ascii="TH SarabunPSK" w:hAnsi="TH SarabunPSK" w:cs="TH SarabunPSK"/>
          <w:sz w:val="36"/>
          <w:szCs w:val="36"/>
          <w:cs/>
        </w:rPr>
        <w:t>สรุปแบบสอบถามความพึงพอใจต่อการให้บริการ ณ จุดบริการ</w:t>
      </w:r>
    </w:p>
    <w:p w:rsidR="00480911" w:rsidRPr="00480911" w:rsidRDefault="00480911" w:rsidP="00480911">
      <w:pPr>
        <w:jc w:val="center"/>
        <w:rPr>
          <w:rFonts w:ascii="TH SarabunPSK" w:hAnsi="TH SarabunPSK" w:cs="TH SarabunPSK"/>
          <w:sz w:val="36"/>
          <w:szCs w:val="36"/>
        </w:rPr>
      </w:pPr>
      <w:r w:rsidRPr="00480911">
        <w:rPr>
          <w:rFonts w:ascii="TH SarabunPSK" w:hAnsi="TH SarabunPSK" w:cs="TH SarabunPSK"/>
          <w:sz w:val="36"/>
          <w:szCs w:val="36"/>
          <w:cs/>
        </w:rPr>
        <w:t>งานธุรการ  องค์การบริหารส่วนตำบล</w:t>
      </w:r>
      <w:proofErr w:type="spellStart"/>
      <w:r w:rsidRPr="00480911">
        <w:rPr>
          <w:rFonts w:ascii="TH SarabunPSK" w:hAnsi="TH SarabunPSK" w:cs="TH SarabunPSK"/>
          <w:sz w:val="36"/>
          <w:szCs w:val="36"/>
          <w:cs/>
        </w:rPr>
        <w:t>นบพิ</w:t>
      </w:r>
      <w:proofErr w:type="spellEnd"/>
      <w:r w:rsidRPr="00480911">
        <w:rPr>
          <w:rFonts w:ascii="TH SarabunPSK" w:hAnsi="TH SarabunPSK" w:cs="TH SarabunPSK"/>
          <w:sz w:val="36"/>
          <w:szCs w:val="36"/>
          <w:cs/>
        </w:rPr>
        <w:t>ตำ อำเภอ</w:t>
      </w:r>
      <w:proofErr w:type="spellStart"/>
      <w:r w:rsidRPr="00480911">
        <w:rPr>
          <w:rFonts w:ascii="TH SarabunPSK" w:hAnsi="TH SarabunPSK" w:cs="TH SarabunPSK"/>
          <w:sz w:val="36"/>
          <w:szCs w:val="36"/>
          <w:cs/>
        </w:rPr>
        <w:t>นบพิ</w:t>
      </w:r>
      <w:proofErr w:type="spellEnd"/>
      <w:r w:rsidRPr="00480911">
        <w:rPr>
          <w:rFonts w:ascii="TH SarabunPSK" w:hAnsi="TH SarabunPSK" w:cs="TH SarabunPSK"/>
          <w:sz w:val="36"/>
          <w:szCs w:val="36"/>
          <w:cs/>
        </w:rPr>
        <w:t>ตำ จังหวัดนครศรีธรรมราช</w:t>
      </w:r>
    </w:p>
    <w:p w:rsidR="00480911" w:rsidRPr="00480911" w:rsidRDefault="00480911" w:rsidP="00480911">
      <w:pPr>
        <w:jc w:val="center"/>
        <w:rPr>
          <w:rFonts w:ascii="TH SarabunPSK" w:hAnsi="TH SarabunPSK" w:cs="TH SarabunPSK"/>
          <w:sz w:val="36"/>
          <w:szCs w:val="36"/>
        </w:rPr>
      </w:pPr>
      <w:r w:rsidRPr="00480911">
        <w:rPr>
          <w:rFonts w:ascii="TH SarabunPSK" w:hAnsi="TH SarabunPSK" w:cs="TH SarabunPSK"/>
          <w:sz w:val="36"/>
          <w:szCs w:val="36"/>
          <w:cs/>
        </w:rPr>
        <w:t xml:space="preserve">ประจำปีงบประมาณ </w:t>
      </w:r>
      <w:r w:rsidRPr="00480911">
        <w:rPr>
          <w:rFonts w:ascii="TH SarabunPSK" w:hAnsi="TH SarabunPSK" w:cs="TH SarabunPSK" w:hint="cs"/>
          <w:sz w:val="36"/>
          <w:szCs w:val="36"/>
          <w:cs/>
        </w:rPr>
        <w:t>๒๕๖๔</w:t>
      </w:r>
    </w:p>
    <w:p w:rsidR="00480911" w:rsidRPr="00480911" w:rsidRDefault="00480911" w:rsidP="00480911">
      <w:pPr>
        <w:rPr>
          <w:rFonts w:ascii="TH SarabunPSK" w:hAnsi="TH SarabunPSK" w:cs="TH SarabunPSK"/>
          <w:sz w:val="36"/>
          <w:szCs w:val="36"/>
        </w:rPr>
      </w:pPr>
      <w:r w:rsidRPr="00480911">
        <w:rPr>
          <w:rFonts w:ascii="TH SarabunPSK" w:hAnsi="TH SarabunPSK" w:cs="TH SarabunPSK"/>
          <w:sz w:val="36"/>
          <w:szCs w:val="36"/>
          <w:cs/>
        </w:rPr>
        <w:t xml:space="preserve">จำนวนผู้ตอบแบบสอบถามทั้งหมด </w:t>
      </w:r>
      <w:r w:rsidRPr="00480911">
        <w:rPr>
          <w:rFonts w:ascii="TH SarabunPSK" w:hAnsi="TH SarabunPSK" w:cs="TH SarabunPSK" w:hint="cs"/>
          <w:sz w:val="36"/>
          <w:szCs w:val="36"/>
          <w:cs/>
        </w:rPr>
        <w:t>๑๒๒</w:t>
      </w:r>
      <w:r w:rsidRPr="00480911">
        <w:rPr>
          <w:rFonts w:ascii="TH SarabunPSK" w:hAnsi="TH SarabunPSK" w:cs="TH SarabunPSK"/>
          <w:sz w:val="36"/>
          <w:szCs w:val="36"/>
          <w:cs/>
        </w:rPr>
        <w:t xml:space="preserve"> คน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1701"/>
        <w:gridCol w:w="1559"/>
        <w:gridCol w:w="1106"/>
      </w:tblGrid>
      <w:tr w:rsidR="00480911" w:rsidRPr="00480911" w:rsidTr="00871869">
        <w:tc>
          <w:tcPr>
            <w:tcW w:w="4957" w:type="dxa"/>
          </w:tcPr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ข้อมูลทั่วไป</w:t>
            </w:r>
          </w:p>
        </w:tc>
        <w:tc>
          <w:tcPr>
            <w:tcW w:w="1701" w:type="dxa"/>
          </w:tcPr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1559" w:type="dxa"/>
          </w:tcPr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</w:t>
            </w:r>
          </w:p>
        </w:tc>
        <w:tc>
          <w:tcPr>
            <w:tcW w:w="1106" w:type="dxa"/>
          </w:tcPr>
          <w:p w:rsidR="00480911" w:rsidRPr="00480911" w:rsidRDefault="00480911" w:rsidP="0048091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หมายเหตุ</w:t>
            </w:r>
          </w:p>
        </w:tc>
      </w:tr>
      <w:tr w:rsidR="00480911" w:rsidRPr="00480911" w:rsidTr="00871869">
        <w:tc>
          <w:tcPr>
            <w:tcW w:w="4957" w:type="dxa"/>
          </w:tcPr>
          <w:p w:rsidR="00480911" w:rsidRPr="00480911" w:rsidRDefault="00480911" w:rsidP="0048091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1.เพศ</w:t>
            </w:r>
          </w:p>
          <w:p w:rsidR="00480911" w:rsidRPr="00480911" w:rsidRDefault="00480911" w:rsidP="0048091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- ชาย</w:t>
            </w:r>
          </w:p>
          <w:p w:rsidR="00480911" w:rsidRPr="00480911" w:rsidRDefault="00480911" w:rsidP="0048091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0911">
              <w:rPr>
                <w:rFonts w:ascii="TH SarabunPSK" w:hAnsi="TH SarabunPSK" w:cs="TH SarabunPSK"/>
                <w:sz w:val="32"/>
                <w:szCs w:val="32"/>
              </w:rPr>
              <w:t xml:space="preserve">     - </w:t>
            </w: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หญิง</w:t>
            </w:r>
          </w:p>
        </w:tc>
        <w:tc>
          <w:tcPr>
            <w:tcW w:w="1701" w:type="dxa"/>
          </w:tcPr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๕๙</w:t>
            </w: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๖๓</w:t>
            </w:r>
          </w:p>
        </w:tc>
        <w:tc>
          <w:tcPr>
            <w:tcW w:w="1559" w:type="dxa"/>
          </w:tcPr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๔๘.๓๖</w:t>
            </w: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๕๑.๖๔</w:t>
            </w:r>
          </w:p>
        </w:tc>
        <w:tc>
          <w:tcPr>
            <w:tcW w:w="1106" w:type="dxa"/>
          </w:tcPr>
          <w:p w:rsidR="00480911" w:rsidRPr="00480911" w:rsidRDefault="00480911" w:rsidP="004809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0911" w:rsidRPr="00480911" w:rsidTr="00871869">
        <w:tc>
          <w:tcPr>
            <w:tcW w:w="4957" w:type="dxa"/>
          </w:tcPr>
          <w:p w:rsidR="00480911" w:rsidRPr="00480911" w:rsidRDefault="00480911" w:rsidP="0048091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2.อายุ</w:t>
            </w:r>
          </w:p>
          <w:p w:rsidR="00480911" w:rsidRPr="00480911" w:rsidRDefault="00480911" w:rsidP="0048091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ต่ำกว่า ๒๐ ปี</w:t>
            </w:r>
          </w:p>
          <w:p w:rsidR="00480911" w:rsidRPr="00480911" w:rsidRDefault="00480911" w:rsidP="0048091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๒๑  </w:t>
            </w:r>
            <w:r w:rsidRPr="00480911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๔๐</w:t>
            </w:r>
            <w:r w:rsidRPr="0048091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ปี</w:t>
            </w:r>
          </w:p>
          <w:p w:rsidR="00480911" w:rsidRPr="00480911" w:rsidRDefault="00480911" w:rsidP="0048091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๔๑  - ๖๐ ปี</w:t>
            </w:r>
          </w:p>
          <w:p w:rsidR="00480911" w:rsidRPr="00480911" w:rsidRDefault="00480911" w:rsidP="0048091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๖๐ ปีขึ้นไป</w:t>
            </w:r>
          </w:p>
        </w:tc>
        <w:tc>
          <w:tcPr>
            <w:tcW w:w="1701" w:type="dxa"/>
          </w:tcPr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๒๐</w:t>
            </w: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๔๗</w:t>
            </w: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๔๐</w:t>
            </w: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๑๕</w:t>
            </w:r>
          </w:p>
        </w:tc>
        <w:tc>
          <w:tcPr>
            <w:tcW w:w="1559" w:type="dxa"/>
          </w:tcPr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๑๖.๓๙</w:t>
            </w: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๓๘.๕๒</w:t>
            </w: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๓๒.๗๙</w:t>
            </w: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๑๒.๓๐</w:t>
            </w:r>
          </w:p>
        </w:tc>
        <w:tc>
          <w:tcPr>
            <w:tcW w:w="1106" w:type="dxa"/>
          </w:tcPr>
          <w:p w:rsidR="00480911" w:rsidRPr="00480911" w:rsidRDefault="00480911" w:rsidP="004809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0911" w:rsidRPr="00480911" w:rsidTr="00871869">
        <w:tc>
          <w:tcPr>
            <w:tcW w:w="4957" w:type="dxa"/>
          </w:tcPr>
          <w:p w:rsidR="00480911" w:rsidRPr="00480911" w:rsidRDefault="00480911" w:rsidP="0048091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๓.ระดับการศึกษาสูงสุด</w:t>
            </w:r>
          </w:p>
          <w:p w:rsidR="00480911" w:rsidRPr="00480911" w:rsidRDefault="00480911" w:rsidP="0048091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ประถมศึกษา</w:t>
            </w:r>
          </w:p>
          <w:p w:rsidR="00480911" w:rsidRPr="00480911" w:rsidRDefault="00480911" w:rsidP="0048091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มัธยมศึกษา หรือเทียบเท่า</w:t>
            </w:r>
          </w:p>
          <w:p w:rsidR="00480911" w:rsidRPr="00480911" w:rsidRDefault="00480911" w:rsidP="0048091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ปริญญาตรี</w:t>
            </w:r>
          </w:p>
          <w:p w:rsidR="00480911" w:rsidRPr="00480911" w:rsidRDefault="00480911" w:rsidP="0048091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0911">
              <w:rPr>
                <w:rFonts w:ascii="TH SarabunPSK" w:hAnsi="TH SarabunPSK" w:cs="TH SarabunPSK"/>
                <w:sz w:val="32"/>
                <w:szCs w:val="32"/>
              </w:rPr>
              <w:t xml:space="preserve">    - </w:t>
            </w: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สูงกว่าปริญญาตรี</w:t>
            </w:r>
          </w:p>
        </w:tc>
        <w:tc>
          <w:tcPr>
            <w:tcW w:w="1701" w:type="dxa"/>
          </w:tcPr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๕๖</w:t>
            </w: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๖๒</w:t>
            </w: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559" w:type="dxa"/>
          </w:tcPr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๔๕.๙๐</w:t>
            </w: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๕๐.๘๒</w:t>
            </w: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๓.๒๘</w:t>
            </w: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106" w:type="dxa"/>
          </w:tcPr>
          <w:p w:rsidR="00480911" w:rsidRPr="00480911" w:rsidRDefault="00480911" w:rsidP="004809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0911" w:rsidRPr="00480911" w:rsidTr="00871869">
        <w:tc>
          <w:tcPr>
            <w:tcW w:w="4957" w:type="dxa"/>
          </w:tcPr>
          <w:p w:rsidR="00480911" w:rsidRPr="00480911" w:rsidRDefault="00480911" w:rsidP="0048091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๔. สถานภาพของผู้รับบริการ</w:t>
            </w:r>
          </w:p>
          <w:p w:rsidR="00480911" w:rsidRPr="00480911" w:rsidRDefault="00480911" w:rsidP="0048091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เกษตรกร</w:t>
            </w:r>
          </w:p>
          <w:p w:rsidR="00480911" w:rsidRPr="00480911" w:rsidRDefault="00480911" w:rsidP="0048091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</w:t>
            </w:r>
            <w:r w:rsidRPr="0048091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ผู้ประกอบการ</w:t>
            </w:r>
          </w:p>
          <w:p w:rsidR="00480911" w:rsidRPr="00480911" w:rsidRDefault="00480911" w:rsidP="0048091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ประชาชนผู้รับบริการ</w:t>
            </w:r>
          </w:p>
          <w:p w:rsidR="00480911" w:rsidRPr="00480911" w:rsidRDefault="00480911" w:rsidP="0048091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องค์กรชุมชน</w:t>
            </w:r>
          </w:p>
          <w:p w:rsidR="00480911" w:rsidRPr="00480911" w:rsidRDefault="00480911" w:rsidP="0048091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อื่นๆ ระบุ นักเรียน</w:t>
            </w:r>
          </w:p>
        </w:tc>
        <w:tc>
          <w:tcPr>
            <w:tcW w:w="1701" w:type="dxa"/>
          </w:tcPr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๖๔</w:t>
            </w: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๕๖</w:t>
            </w: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1559" w:type="dxa"/>
          </w:tcPr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๕๒.๔๖</w:t>
            </w: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๔๕.๙๐</w:t>
            </w: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  <w:p w:rsidR="00480911" w:rsidRPr="00480911" w:rsidRDefault="00480911" w:rsidP="004809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0911">
              <w:rPr>
                <w:rFonts w:ascii="TH SarabunPSK" w:hAnsi="TH SarabunPSK" w:cs="TH SarabunPSK" w:hint="cs"/>
                <w:sz w:val="32"/>
                <w:szCs w:val="32"/>
                <w:cs/>
              </w:rPr>
              <w:t>๑.๖๔</w:t>
            </w:r>
          </w:p>
        </w:tc>
        <w:tc>
          <w:tcPr>
            <w:tcW w:w="1106" w:type="dxa"/>
          </w:tcPr>
          <w:p w:rsidR="00480911" w:rsidRPr="00480911" w:rsidRDefault="00480911" w:rsidP="004809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80911" w:rsidRPr="00480911" w:rsidRDefault="00480911" w:rsidP="00480911">
      <w:pPr>
        <w:rPr>
          <w:rFonts w:ascii="TH SarabunPSK" w:hAnsi="TH SarabunPSK" w:cs="TH SarabunPSK"/>
          <w:cs/>
        </w:rPr>
      </w:pPr>
    </w:p>
    <w:p w:rsidR="007330DB" w:rsidRDefault="007330DB"/>
    <w:sectPr w:rsidR="007330DB" w:rsidSect="00BE3D20">
      <w:pgSz w:w="11906" w:h="16838"/>
      <w:pgMar w:top="568" w:right="1133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911"/>
    <w:rsid w:val="00480911"/>
    <w:rsid w:val="00733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D3D4E9-E581-4311-A177-0462D506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09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2022-05-25T03:49:00Z</dcterms:created>
  <dcterms:modified xsi:type="dcterms:W3CDTF">2022-05-25T03:53:00Z</dcterms:modified>
</cp:coreProperties>
</file>