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61D" w:rsidRDefault="00ED461D" w:rsidP="008C191F">
      <w:pPr>
        <w:tabs>
          <w:tab w:val="decimal" w:pos="0"/>
        </w:tabs>
        <w:spacing w:after="0" w:line="240" w:lineRule="auto"/>
        <w:jc w:val="thaiDistribute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</w:p>
    <w:p w:rsidR="00ED461D" w:rsidRDefault="00ED461D" w:rsidP="008C191F">
      <w:pPr>
        <w:tabs>
          <w:tab w:val="decimal" w:pos="0"/>
        </w:tabs>
        <w:spacing w:after="0" w:line="240" w:lineRule="auto"/>
        <w:jc w:val="thaiDistribute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</w:p>
    <w:p w:rsidR="00ED461D" w:rsidRDefault="00ED461D" w:rsidP="008C191F">
      <w:pPr>
        <w:tabs>
          <w:tab w:val="decimal" w:pos="0"/>
        </w:tabs>
        <w:spacing w:after="0" w:line="240" w:lineRule="auto"/>
        <w:jc w:val="thaiDistribute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</w:p>
    <w:p w:rsidR="00ED461D" w:rsidRDefault="00ED461D" w:rsidP="008C191F">
      <w:pPr>
        <w:tabs>
          <w:tab w:val="decimal" w:pos="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D461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สรุปผล</w:t>
      </w:r>
      <w:r w:rsidR="008C191F" w:rsidRPr="00ED461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แบบสอบถามความพึงพอใจในการให้บริการด้านการรับแจ้งเรื่องราวร้องทุกข์  ประจำปีงบประมาณ  พ.ศ.๒๕๖๒  </w:t>
      </w:r>
    </w:p>
    <w:p w:rsidR="00ED461D" w:rsidRPr="00ED461D" w:rsidRDefault="00ED461D" w:rsidP="008C191F">
      <w:pPr>
        <w:tabs>
          <w:tab w:val="decimal" w:pos="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C191F" w:rsidRDefault="00A04E59" w:rsidP="008C191F">
      <w:pPr>
        <w:tabs>
          <w:tab w:val="decimal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71AE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71AE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C191F" w:rsidRPr="00DA44F2">
        <w:rPr>
          <w:rFonts w:ascii="TH SarabunIT๙" w:hAnsi="TH SarabunIT๙" w:cs="TH SarabunIT๙"/>
          <w:b/>
          <w:bCs/>
          <w:sz w:val="32"/>
          <w:szCs w:val="32"/>
          <w:cs/>
        </w:rPr>
        <w:t>ตอนที่ 1  ข้อมูล</w:t>
      </w:r>
      <w:r w:rsidR="008C191F" w:rsidRPr="00DA44F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ทั่วไป</w:t>
      </w:r>
      <w:r w:rsidR="008C191F" w:rsidRPr="00DA44F2">
        <w:rPr>
          <w:rFonts w:ascii="TH SarabunIT๙" w:hAnsi="TH SarabunIT๙" w:cs="TH SarabunIT๙"/>
          <w:b/>
          <w:bCs/>
          <w:sz w:val="32"/>
          <w:szCs w:val="32"/>
          <w:cs/>
        </w:rPr>
        <w:t>ของผู้ตอบแบบสอบถาม</w:t>
      </w:r>
    </w:p>
    <w:p w:rsidR="00ED461D" w:rsidRPr="00DA44F2" w:rsidRDefault="00ED461D" w:rsidP="008C191F">
      <w:pPr>
        <w:tabs>
          <w:tab w:val="decimal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C191F" w:rsidRDefault="008C191F" w:rsidP="008C191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A44F2">
        <w:rPr>
          <w:rFonts w:ascii="TH SarabunIT๙" w:hAnsi="TH SarabunIT๙" w:cs="TH SarabunIT๙"/>
          <w:sz w:val="32"/>
          <w:szCs w:val="32"/>
          <w:cs/>
        </w:rPr>
        <w:tab/>
      </w:r>
      <w:r w:rsidRPr="00DA44F2">
        <w:rPr>
          <w:rFonts w:ascii="TH SarabunIT๙" w:hAnsi="TH SarabunIT๙" w:cs="TH SarabunIT๙"/>
          <w:sz w:val="32"/>
          <w:szCs w:val="32"/>
          <w:cs/>
        </w:rPr>
        <w:tab/>
        <w:t>ผลการวิเคราะห์ข้อมูลทั่วไปของผู้ตอบแบบสอบถาม  ประกอบด้วย   เพศ   อายุ ศาสนา สถานภาพ  ระดับการศึกษา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44F2">
        <w:rPr>
          <w:rFonts w:ascii="TH SarabunIT๙" w:hAnsi="TH SarabunIT๙" w:cs="TH SarabunIT๙"/>
          <w:sz w:val="32"/>
          <w:szCs w:val="32"/>
          <w:cs/>
        </w:rPr>
        <w:t xml:space="preserve"> และระดับเงินเดือนของผู้ให้ข้อมูล</w:t>
      </w:r>
    </w:p>
    <w:p w:rsidR="00ED461D" w:rsidRDefault="00ED461D" w:rsidP="008C191F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W w:w="95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6"/>
        <w:gridCol w:w="2754"/>
        <w:gridCol w:w="2228"/>
        <w:gridCol w:w="2074"/>
        <w:gridCol w:w="18"/>
      </w:tblGrid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    เพศ</w:t>
            </w: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๓๖.00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๓๒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๖๔.00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100.00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    อายุ</w:t>
            </w: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20-25 ปี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0.00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26-35 ปี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16.00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36-45 ปี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6๐.00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46 ปี ขึ้นไป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2๔</w:t>
            </w: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.00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100.00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   ศาสนา</w:t>
            </w: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พุทธ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100.00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อิสลาม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0.00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อื่น ๆ 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0.00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100.00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  สถานภาพ</w:t>
            </w: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โสด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๑๐.00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สมรส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๖0.00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หม้าย/หย่าร้าง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๓๐.00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100.00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5.   การศึกษาที่   </w:t>
            </w:r>
          </w:p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สำเร็จสูงสุด</w:t>
            </w: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ประถมศึกษาหรือต่ำกว่า/ไม่ได้เรียน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๓๕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๗๐</w:t>
            </w: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.00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มัธยมศึกษาตอนต้น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ind w:left="252"/>
              <w:rPr>
                <w:rFonts w:ascii="TH SarabunIT๙" w:hAnsi="TH SarabunIT๙" w:cs="TH SarabunIT๙"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๘.00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มัธยมศึกษาตอนปลาย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2.00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อนุปริญญาตรี/เทียบเท่า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2.00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๑๘.00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สูงกว่าปริญญาตรี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C191F" w:rsidRPr="004073CB" w:rsidTr="00A917DA"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</w:t>
            </w:r>
          </w:p>
        </w:tc>
        <w:tc>
          <w:tcPr>
            <w:tcW w:w="2092" w:type="dxa"/>
            <w:gridSpan w:val="2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100.00</w:t>
            </w:r>
          </w:p>
        </w:tc>
      </w:tr>
      <w:tr w:rsidR="008C191F" w:rsidRPr="004073CB" w:rsidTr="00A917DA">
        <w:trPr>
          <w:gridAfter w:val="1"/>
          <w:wAfter w:w="18" w:type="dxa"/>
        </w:trPr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รายได้เฉลี่ย/เดือน</w:t>
            </w: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5,0001-10,000 บาท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207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52.00</w:t>
            </w:r>
          </w:p>
        </w:tc>
      </w:tr>
      <w:tr w:rsidR="008C191F" w:rsidRPr="004073CB" w:rsidTr="00A917DA">
        <w:trPr>
          <w:gridAfter w:val="1"/>
          <w:wAfter w:w="18" w:type="dxa"/>
        </w:trPr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10,001 -15,000 บาท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07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34.00</w:t>
            </w:r>
          </w:p>
        </w:tc>
      </w:tr>
      <w:tr w:rsidR="008C191F" w:rsidRPr="004073CB" w:rsidTr="00A917DA">
        <w:trPr>
          <w:gridAfter w:val="1"/>
          <w:wAfter w:w="18" w:type="dxa"/>
        </w:trPr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15,001 -20,000 บาท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207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๑๐.00</w:t>
            </w:r>
          </w:p>
        </w:tc>
      </w:tr>
      <w:tr w:rsidR="008C191F" w:rsidRPr="004073CB" w:rsidTr="00A917DA">
        <w:trPr>
          <w:gridAfter w:val="1"/>
          <w:wAfter w:w="18" w:type="dxa"/>
        </w:trPr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20,0001 บาท ขึ้นไป</w:t>
            </w: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07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4.00</w:t>
            </w:r>
          </w:p>
        </w:tc>
      </w:tr>
      <w:tr w:rsidR="008C191F" w:rsidRPr="004073CB" w:rsidTr="00A917DA">
        <w:trPr>
          <w:gridAfter w:val="1"/>
          <w:wAfter w:w="18" w:type="dxa"/>
        </w:trPr>
        <w:tc>
          <w:tcPr>
            <w:tcW w:w="2466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75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28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</w:t>
            </w:r>
          </w:p>
        </w:tc>
        <w:tc>
          <w:tcPr>
            <w:tcW w:w="2074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100.00</w:t>
            </w:r>
          </w:p>
        </w:tc>
      </w:tr>
    </w:tbl>
    <w:p w:rsidR="008C191F" w:rsidRPr="00DA44F2" w:rsidRDefault="008C191F" w:rsidP="008C191F">
      <w:pPr>
        <w:rPr>
          <w:rFonts w:ascii="TH SarabunIT๙" w:hAnsi="TH SarabunIT๙" w:cs="TH SarabunIT๙"/>
          <w:sz w:val="32"/>
          <w:szCs w:val="32"/>
          <w:cs/>
        </w:rPr>
      </w:pPr>
    </w:p>
    <w:p w:rsidR="008C191F" w:rsidRPr="00DA44F2" w:rsidRDefault="008C191F" w:rsidP="008C191F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A44F2">
        <w:rPr>
          <w:rFonts w:ascii="TH SarabunIT๙" w:hAnsi="TH SarabunIT๙" w:cs="TH SarabunIT๙"/>
          <w:sz w:val="32"/>
          <w:szCs w:val="32"/>
          <w:cs/>
        </w:rPr>
        <w:t xml:space="preserve">                    จากตาราง   พบว่ากลุ่มตัวอย่างของพนักงานในสังกัดองค์การบริหารส่วนตำบล</w:t>
      </w:r>
      <w:proofErr w:type="spellStart"/>
      <w:r w:rsidRPr="00DA44F2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DA44F2">
        <w:rPr>
          <w:rFonts w:ascii="TH SarabunIT๙" w:hAnsi="TH SarabunIT๙" w:cs="TH SarabunIT๙"/>
          <w:sz w:val="32"/>
          <w:szCs w:val="32"/>
          <w:cs/>
        </w:rPr>
        <w:t>ตำ  อำเภอ</w:t>
      </w:r>
      <w:proofErr w:type="spellStart"/>
      <w:r w:rsidRPr="00DA44F2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DA44F2">
        <w:rPr>
          <w:rFonts w:ascii="TH SarabunIT๙" w:hAnsi="TH SarabunIT๙" w:cs="TH SarabunIT๙"/>
          <w:sz w:val="32"/>
          <w:szCs w:val="32"/>
          <w:cs/>
        </w:rPr>
        <w:t xml:space="preserve">ตำ  จังหวัดนครศรีธรรมราช   เป็นเพศชาย  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๓๖.00</w:t>
      </w:r>
      <w:r w:rsidRPr="00DA44F2">
        <w:rPr>
          <w:rFonts w:ascii="TH SarabunIT๙" w:hAnsi="TH SarabunIT๙" w:cs="TH SarabunIT๙"/>
          <w:sz w:val="32"/>
          <w:szCs w:val="32"/>
          <w:cs/>
        </w:rPr>
        <w:t xml:space="preserve">       เพศหญิง  ร้อยละ    </w:t>
      </w:r>
      <w:r>
        <w:rPr>
          <w:rFonts w:ascii="TH SarabunIT๙" w:hAnsi="TH SarabunIT๙" w:cs="TH SarabunIT๙" w:hint="cs"/>
          <w:sz w:val="32"/>
          <w:szCs w:val="32"/>
          <w:cs/>
        </w:rPr>
        <w:t>๖๔.00</w:t>
      </w:r>
      <w:r w:rsidRPr="00DA44F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กลุ่มตัวอย่างส่วนใหญ่มีอายุอยู่ในช่วง  </w:t>
      </w:r>
      <w:r w:rsidRPr="00DA44F2">
        <w:rPr>
          <w:rFonts w:ascii="TH SarabunIT๙" w:hAnsi="TH SarabunIT๙" w:cs="TH SarabunIT๙"/>
          <w:color w:val="000000"/>
          <w:sz w:val="32"/>
          <w:szCs w:val="32"/>
        </w:rPr>
        <w:t xml:space="preserve">36 - 45  </w:t>
      </w:r>
      <w:r w:rsidRPr="00DA44F2">
        <w:rPr>
          <w:rFonts w:ascii="TH SarabunIT๙" w:hAnsi="TH SarabunIT๙" w:cs="TH SarabunIT๙"/>
          <w:color w:val="000000"/>
          <w:sz w:val="32"/>
          <w:szCs w:val="32"/>
          <w:cs/>
        </w:rPr>
        <w:t>ปี   นับถือศาสนาพุทธ  ร้อยละ  100    สถานภาพสมรสร้อยละ</w:t>
      </w:r>
      <w:r w:rsidRPr="00DA44F2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๖0</w:t>
      </w:r>
      <w:r w:rsidRPr="00DA44F2">
        <w:rPr>
          <w:rFonts w:ascii="TH SarabunIT๙" w:hAnsi="TH SarabunIT๙" w:cs="TH SarabunIT๙"/>
          <w:color w:val="000000"/>
          <w:sz w:val="32"/>
          <w:szCs w:val="32"/>
        </w:rPr>
        <w:t xml:space="preserve">.00   </w:t>
      </w:r>
      <w:r w:rsidRPr="00DA44F2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4073CB">
        <w:rPr>
          <w:rFonts w:ascii="TH SarabunIT๙" w:hAnsi="TH SarabunIT๙" w:cs="TH SarabunIT๙"/>
          <w:sz w:val="32"/>
          <w:szCs w:val="32"/>
          <w:cs/>
        </w:rPr>
        <w:t>ประถมศึกษาหรือต่ำกว่า/ไม่ได้เรียน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A44F2">
        <w:rPr>
          <w:rFonts w:ascii="TH SarabunIT๙" w:hAnsi="TH SarabunIT๙" w:cs="TH SarabunIT๙"/>
          <w:sz w:val="32"/>
          <w:szCs w:val="32"/>
          <w:cs/>
        </w:rPr>
        <w:t xml:space="preserve">ร้อยละ   </w:t>
      </w:r>
      <w:r>
        <w:rPr>
          <w:rFonts w:ascii="TH SarabunIT๙" w:hAnsi="TH SarabunIT๙" w:cs="TH SarabunIT๙" w:hint="cs"/>
          <w:sz w:val="32"/>
          <w:szCs w:val="32"/>
          <w:cs/>
        </w:rPr>
        <w:t>7๐.00</w:t>
      </w:r>
      <w:r w:rsidRPr="00DA44F2">
        <w:rPr>
          <w:rFonts w:ascii="TH SarabunIT๙" w:hAnsi="TH SarabunIT๙" w:cs="TH SarabunIT๙"/>
          <w:sz w:val="32"/>
          <w:szCs w:val="32"/>
          <w:cs/>
        </w:rPr>
        <w:t xml:space="preserve">     รายได้เฉลี่ย /  เดือน</w:t>
      </w:r>
      <w:r w:rsidRPr="00DA44F2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4073CB">
        <w:rPr>
          <w:rFonts w:ascii="TH SarabunIT๙" w:hAnsi="TH SarabunIT๙" w:cs="TH SarabunIT๙"/>
          <w:sz w:val="32"/>
          <w:szCs w:val="32"/>
          <w:cs/>
        </w:rPr>
        <w:t>5,0001-10,000 บาท</w:t>
      </w:r>
      <w:r w:rsidRPr="00DA44F2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DA44F2">
        <w:rPr>
          <w:rFonts w:ascii="TH SarabunIT๙" w:hAnsi="TH SarabunIT๙" w:cs="TH SarabunIT๙"/>
          <w:sz w:val="32"/>
          <w:szCs w:val="32"/>
          <w:cs/>
        </w:rPr>
        <w:t xml:space="preserve">ร้อยละ   </w:t>
      </w:r>
      <w:r>
        <w:rPr>
          <w:rFonts w:ascii="TH SarabunIT๙" w:hAnsi="TH SarabunIT๙" w:cs="TH SarabunIT๙" w:hint="cs"/>
          <w:sz w:val="32"/>
          <w:szCs w:val="32"/>
          <w:cs/>
        </w:rPr>
        <w:t>52.00</w:t>
      </w:r>
    </w:p>
    <w:p w:rsidR="008C191F" w:rsidRDefault="008C191F" w:rsidP="008C191F">
      <w:pPr>
        <w:jc w:val="right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8C191F" w:rsidRDefault="008C191F" w:rsidP="008C191F">
      <w:pPr>
        <w:jc w:val="right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8C191F" w:rsidRDefault="008C191F" w:rsidP="008C191F">
      <w:pPr>
        <w:jc w:val="right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8C191F" w:rsidRDefault="008C191F" w:rsidP="008C191F">
      <w:pPr>
        <w:jc w:val="right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8C191F" w:rsidRPr="00DA44F2" w:rsidRDefault="008C191F" w:rsidP="008C191F">
      <w:pPr>
        <w:jc w:val="right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8C191F" w:rsidRPr="00DA44F2" w:rsidRDefault="008C191F" w:rsidP="008C191F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DA44F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ตอนที่ 2</w:t>
      </w:r>
      <w:r w:rsidRPr="00DA44F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ความพึงพอใจ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ในการให้บริการด้านการรับแจ้งเรื่องราวร้องทุกข์ขององค์การบริหารส่วนตำบล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ตำ  </w:t>
      </w:r>
      <w:r w:rsidRPr="00DA44F2"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proofErr w:type="spellStart"/>
      <w:r w:rsidRPr="00DA44F2">
        <w:rPr>
          <w:rFonts w:ascii="TH SarabunIT๙" w:hAnsi="TH SarabunIT๙" w:cs="TH SarabunIT๙"/>
          <w:b/>
          <w:bCs/>
          <w:sz w:val="32"/>
          <w:szCs w:val="32"/>
          <w:cs/>
        </w:rPr>
        <w:t>นบพิ</w:t>
      </w:r>
      <w:proofErr w:type="spellEnd"/>
      <w:r w:rsidRPr="00DA44F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   จังหวัดนครศรีธรรมราช   </w:t>
      </w:r>
    </w:p>
    <w:p w:rsidR="008C191F" w:rsidRPr="00DA44F2" w:rsidRDefault="008C191F" w:rsidP="008C191F">
      <w:pPr>
        <w:rPr>
          <w:rFonts w:ascii="TH SarabunIT๙" w:hAnsi="TH SarabunIT๙" w:cs="TH SarabunIT๙"/>
          <w:sz w:val="32"/>
          <w:szCs w:val="32"/>
          <w:cs/>
        </w:rPr>
      </w:pPr>
      <w:r w:rsidRPr="00DA44F2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DA44F2">
        <w:rPr>
          <w:rFonts w:ascii="TH SarabunIT๙" w:hAnsi="TH SarabunIT๙" w:cs="TH SarabunIT๙"/>
          <w:sz w:val="32"/>
          <w:szCs w:val="32"/>
          <w:cs/>
        </w:rPr>
        <w:t xml:space="preserve">หาค่าเฉลี่ยโดยใช้สูตร </w:t>
      </w:r>
      <w:proofErr w:type="spellStart"/>
      <w:r w:rsidRPr="00DA44F2">
        <w:rPr>
          <w:rFonts w:ascii="TH SarabunIT๙" w:hAnsi="TH SarabunIT๙" w:cs="TH SarabunIT๙"/>
          <w:sz w:val="32"/>
          <w:szCs w:val="32"/>
          <w:cs/>
        </w:rPr>
        <w:t>เฟอร์</w:t>
      </w:r>
      <w:proofErr w:type="spellEnd"/>
      <w:r w:rsidRPr="00DA44F2">
        <w:rPr>
          <w:rFonts w:ascii="TH SarabunIT๙" w:hAnsi="TH SarabunIT๙" w:cs="TH SarabunIT๙"/>
          <w:sz w:val="32"/>
          <w:szCs w:val="32"/>
          <w:cs/>
        </w:rPr>
        <w:t xml:space="preserve">กูสัน </w:t>
      </w:r>
      <w:r w:rsidRPr="00DA44F2">
        <w:rPr>
          <w:rFonts w:ascii="TH SarabunIT๙" w:hAnsi="TH SarabunIT๙" w:cs="TH SarabunIT๙"/>
          <w:sz w:val="32"/>
          <w:szCs w:val="32"/>
        </w:rPr>
        <w:t xml:space="preserve"> </w:t>
      </w:r>
      <w:r w:rsidRPr="00DA44F2">
        <w:rPr>
          <w:rFonts w:ascii="TH SarabunIT๙" w:hAnsi="TH SarabunIT๙" w:cs="TH SarabunIT๙"/>
          <w:sz w:val="32"/>
          <w:szCs w:val="32"/>
          <w:cs/>
        </w:rPr>
        <w:t>(</w:t>
      </w:r>
      <w:r w:rsidRPr="00DA44F2">
        <w:rPr>
          <w:rFonts w:ascii="TH SarabunIT๙" w:hAnsi="TH SarabunIT๙" w:cs="TH SarabunIT๙"/>
          <w:sz w:val="32"/>
          <w:szCs w:val="32"/>
        </w:rPr>
        <w:t>Ferguson</w:t>
      </w:r>
      <w:r w:rsidRPr="00DA44F2">
        <w:rPr>
          <w:rFonts w:ascii="TH SarabunIT๙" w:hAnsi="TH SarabunIT๙" w:cs="TH SarabunIT๙"/>
          <w:sz w:val="32"/>
          <w:szCs w:val="32"/>
          <w:cs/>
        </w:rPr>
        <w:t xml:space="preserve"> , 1976</w:t>
      </w:r>
      <w:r w:rsidRPr="00DA44F2">
        <w:rPr>
          <w:rFonts w:ascii="TH SarabunIT๙" w:hAnsi="TH SarabunIT๙" w:cs="TH SarabunIT๙"/>
          <w:sz w:val="32"/>
          <w:szCs w:val="32"/>
        </w:rPr>
        <w:t>: 47</w:t>
      </w:r>
      <w:r w:rsidRPr="00DA44F2">
        <w:rPr>
          <w:rFonts w:ascii="TH SarabunIT๙" w:hAnsi="TH SarabunIT๙" w:cs="TH SarabunIT๙"/>
          <w:sz w:val="32"/>
          <w:szCs w:val="32"/>
          <w:cs/>
        </w:rPr>
        <w:t>)</w:t>
      </w:r>
    </w:p>
    <w:p w:rsidR="008C191F" w:rsidRPr="00DA44F2" w:rsidRDefault="008C191F" w:rsidP="008C191F">
      <w:pPr>
        <w:pStyle w:val="ac"/>
        <w:tabs>
          <w:tab w:val="left" w:pos="709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267970</wp:posOffset>
                </wp:positionV>
                <wp:extent cx="114300" cy="0"/>
                <wp:effectExtent l="5080" t="6985" r="13970" b="12065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" o:spid="_x0000_s1026" style="position:absolute;z-index:25182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21.1pt" to="63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"/>
            </w:pict>
          </mc:Fallback>
        </mc:AlternateContent>
      </w:r>
      <w:r w:rsidRPr="00DA44F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C191F" w:rsidRPr="00DA44F2" w:rsidRDefault="008C191F" w:rsidP="008C191F">
      <w:pPr>
        <w:pStyle w:val="ac"/>
        <w:tabs>
          <w:tab w:val="left" w:pos="709"/>
          <w:tab w:val="left" w:pos="864"/>
          <w:tab w:val="left" w:pos="1080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</w:tabs>
        <w:ind w:left="1152" w:hanging="1152"/>
        <w:rPr>
          <w:rFonts w:ascii="TH SarabunIT๙" w:hAnsi="TH SarabunIT๙" w:cs="TH SarabunIT๙"/>
          <w:sz w:val="32"/>
          <w:szCs w:val="32"/>
        </w:rPr>
      </w:pPr>
      <w:r w:rsidRPr="00DA44F2">
        <w:rPr>
          <w:rFonts w:ascii="TH SarabunIT๙" w:hAnsi="TH SarabunIT๙" w:cs="TH SarabunIT๙"/>
          <w:sz w:val="32"/>
          <w:szCs w:val="32"/>
        </w:rPr>
        <w:tab/>
      </w:r>
      <w:r w:rsidRPr="00DA44F2">
        <w:rPr>
          <w:rFonts w:ascii="TH SarabunIT๙" w:hAnsi="TH SarabunIT๙" w:cs="TH SarabunIT๙"/>
          <w:sz w:val="32"/>
          <w:szCs w:val="32"/>
        </w:rPr>
        <w:tab/>
      </w:r>
      <w:r w:rsidRPr="00DA44F2">
        <w:rPr>
          <w:rFonts w:ascii="TH SarabunIT๙" w:hAnsi="TH SarabunIT๙" w:cs="TH SarabunIT๙"/>
          <w:sz w:val="32"/>
          <w:szCs w:val="32"/>
        </w:rPr>
        <w:tab/>
        <w:t>X</w:t>
      </w:r>
      <w:r w:rsidRPr="00DA44F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A44F2">
        <w:rPr>
          <w:rFonts w:ascii="TH SarabunIT๙" w:hAnsi="TH SarabunIT๙" w:cs="TH SarabunIT๙"/>
          <w:sz w:val="32"/>
          <w:szCs w:val="32"/>
        </w:rPr>
        <w:tab/>
      </w:r>
      <w:r w:rsidRPr="00DA44F2">
        <w:rPr>
          <w:rFonts w:ascii="TH SarabunIT๙" w:hAnsi="TH SarabunIT๙" w:cs="TH SarabunIT๙"/>
          <w:sz w:val="32"/>
          <w:szCs w:val="32"/>
        </w:rPr>
        <w:tab/>
        <w:t>=</w:t>
      </w:r>
      <w:r w:rsidRPr="00DA44F2">
        <w:rPr>
          <w:rFonts w:ascii="TH SarabunIT๙" w:hAnsi="TH SarabunIT๙" w:cs="TH SarabunIT๙"/>
          <w:sz w:val="32"/>
          <w:szCs w:val="32"/>
        </w:rPr>
        <w:tab/>
      </w:r>
      <w:r w:rsidRPr="00DA44F2">
        <w:rPr>
          <w:rFonts w:ascii="TH SarabunIT๙" w:hAnsi="TH SarabunIT๙" w:cs="TH SarabunIT๙"/>
          <w:sz w:val="32"/>
          <w:szCs w:val="32"/>
        </w:rPr>
        <w:tab/>
      </w:r>
      <w:r w:rsidRPr="00DA44F2">
        <w:rPr>
          <w:rFonts w:ascii="TH SarabunIT๙" w:hAnsi="TH SarabunIT๙" w:cs="TH SarabunIT๙"/>
          <w:sz w:val="32"/>
          <w:szCs w:val="32"/>
        </w:rPr>
        <w:sym w:font="Symbol" w:char="F053"/>
      </w:r>
      <w:r w:rsidRPr="00DA44F2">
        <w:rPr>
          <w:rFonts w:ascii="TH SarabunIT๙" w:hAnsi="TH SarabunIT๙" w:cs="TH SarabunIT๙"/>
          <w:sz w:val="32"/>
          <w:szCs w:val="32"/>
        </w:rPr>
        <w:t xml:space="preserve">X    </w:t>
      </w:r>
    </w:p>
    <w:p w:rsidR="008C191F" w:rsidRPr="00DA44F2" w:rsidRDefault="008C191F" w:rsidP="008C191F">
      <w:pPr>
        <w:pStyle w:val="ac"/>
        <w:tabs>
          <w:tab w:val="left" w:pos="709"/>
          <w:tab w:val="left" w:pos="864"/>
          <w:tab w:val="left" w:pos="1080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</w:tabs>
        <w:ind w:left="1152" w:hanging="115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8736" behindDoc="0" locked="0" layoutInCell="1" allowOverlap="1">
                <wp:simplePos x="0" y="0"/>
                <wp:positionH relativeFrom="column">
                  <wp:posOffset>1466850</wp:posOffset>
                </wp:positionH>
                <wp:positionV relativeFrom="paragraph">
                  <wp:posOffset>12700</wp:posOffset>
                </wp:positionV>
                <wp:extent cx="228600" cy="0"/>
                <wp:effectExtent l="5080" t="7620" r="13970" b="1143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z-index:25182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5pt,1pt" to="133.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"/>
            </w:pict>
          </mc:Fallback>
        </mc:AlternateContent>
      </w:r>
      <w:r w:rsidRPr="00DA44F2">
        <w:rPr>
          <w:rFonts w:ascii="TH SarabunIT๙" w:hAnsi="TH SarabunIT๙" w:cs="TH SarabunIT๙"/>
          <w:sz w:val="32"/>
          <w:szCs w:val="32"/>
        </w:rPr>
        <w:tab/>
      </w:r>
      <w:r w:rsidRPr="00DA44F2">
        <w:rPr>
          <w:rFonts w:ascii="TH SarabunIT๙" w:hAnsi="TH SarabunIT๙" w:cs="TH SarabunIT๙"/>
          <w:sz w:val="32"/>
          <w:szCs w:val="32"/>
        </w:rPr>
        <w:tab/>
      </w:r>
      <w:r w:rsidRPr="00DA44F2">
        <w:rPr>
          <w:rFonts w:ascii="TH SarabunIT๙" w:hAnsi="TH SarabunIT๙" w:cs="TH SarabunIT๙"/>
          <w:sz w:val="32"/>
          <w:szCs w:val="32"/>
        </w:rPr>
        <w:tab/>
      </w:r>
      <w:r w:rsidRPr="00DA44F2">
        <w:rPr>
          <w:rFonts w:ascii="TH SarabunIT๙" w:hAnsi="TH SarabunIT๙" w:cs="TH SarabunIT๙"/>
          <w:sz w:val="32"/>
          <w:szCs w:val="32"/>
        </w:rPr>
        <w:tab/>
      </w:r>
      <w:r w:rsidRPr="00DA44F2">
        <w:rPr>
          <w:rFonts w:ascii="TH SarabunIT๙" w:hAnsi="TH SarabunIT๙" w:cs="TH SarabunIT๙"/>
          <w:sz w:val="32"/>
          <w:szCs w:val="32"/>
        </w:rPr>
        <w:tab/>
      </w:r>
      <w:r w:rsidRPr="00DA44F2">
        <w:rPr>
          <w:rFonts w:ascii="TH SarabunIT๙" w:hAnsi="TH SarabunIT๙" w:cs="TH SarabunIT๙"/>
          <w:sz w:val="32"/>
          <w:szCs w:val="32"/>
        </w:rPr>
        <w:tab/>
      </w:r>
      <w:r w:rsidRPr="00DA44F2">
        <w:rPr>
          <w:rFonts w:ascii="TH SarabunIT๙" w:hAnsi="TH SarabunIT๙" w:cs="TH SarabunIT๙"/>
          <w:sz w:val="32"/>
          <w:szCs w:val="32"/>
        </w:rPr>
        <w:tab/>
      </w:r>
      <w:r w:rsidRPr="00DA44F2">
        <w:rPr>
          <w:rFonts w:ascii="TH SarabunIT๙" w:hAnsi="TH SarabunIT๙" w:cs="TH SarabunIT๙"/>
          <w:sz w:val="32"/>
          <w:szCs w:val="32"/>
        </w:rPr>
        <w:tab/>
        <w:t xml:space="preserve">  N</w:t>
      </w:r>
    </w:p>
    <w:p w:rsidR="008C191F" w:rsidRPr="00DA44F2" w:rsidRDefault="008C191F" w:rsidP="008C191F">
      <w:pPr>
        <w:pStyle w:val="ac"/>
        <w:tabs>
          <w:tab w:val="left" w:pos="709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</w:tabs>
        <w:ind w:left="1152" w:hanging="115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9760" behindDoc="0" locked="0" layoutInCell="1" allowOverlap="1">
                <wp:simplePos x="0" y="0"/>
                <wp:positionH relativeFrom="column">
                  <wp:posOffset>882015</wp:posOffset>
                </wp:positionH>
                <wp:positionV relativeFrom="paragraph">
                  <wp:posOffset>63500</wp:posOffset>
                </wp:positionV>
                <wp:extent cx="114300" cy="0"/>
                <wp:effectExtent l="10795" t="12065" r="8255" b="6985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82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45pt,5pt" to="78.4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"/>
            </w:pict>
          </mc:Fallback>
        </mc:AlternateContent>
      </w:r>
      <w:r w:rsidRPr="00DA44F2">
        <w:rPr>
          <w:rFonts w:ascii="TH SarabunIT๙" w:hAnsi="TH SarabunIT๙" w:cs="TH SarabunIT๙"/>
          <w:sz w:val="32"/>
          <w:szCs w:val="32"/>
          <w:cs/>
        </w:rPr>
        <w:tab/>
      </w:r>
      <w:r w:rsidRPr="00DA44F2">
        <w:rPr>
          <w:rFonts w:ascii="TH SarabunIT๙" w:hAnsi="TH SarabunIT๙" w:cs="TH SarabunIT๙"/>
          <w:sz w:val="32"/>
          <w:szCs w:val="32"/>
          <w:cs/>
        </w:rPr>
        <w:tab/>
        <w:t>เมื่อ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A44F2">
        <w:rPr>
          <w:rFonts w:ascii="TH SarabunIT๙" w:hAnsi="TH SarabunIT๙" w:cs="TH SarabunIT๙"/>
          <w:sz w:val="32"/>
          <w:szCs w:val="32"/>
        </w:rPr>
        <w:t>X</w:t>
      </w:r>
      <w:r w:rsidRPr="00DA44F2">
        <w:rPr>
          <w:rFonts w:ascii="TH SarabunIT๙" w:hAnsi="TH SarabunIT๙" w:cs="TH SarabunIT๙"/>
          <w:sz w:val="32"/>
          <w:szCs w:val="32"/>
          <w:cs/>
        </w:rPr>
        <w:tab/>
      </w:r>
      <w:r w:rsidRPr="00DA44F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44F2">
        <w:rPr>
          <w:rFonts w:ascii="TH SarabunIT๙" w:hAnsi="TH SarabunIT๙" w:cs="TH SarabunIT๙"/>
          <w:sz w:val="32"/>
          <w:szCs w:val="32"/>
          <w:cs/>
        </w:rPr>
        <w:t>แทน</w:t>
      </w:r>
      <w:r w:rsidRPr="00DA44F2">
        <w:rPr>
          <w:rFonts w:ascii="TH SarabunIT๙" w:hAnsi="TH SarabunIT๙" w:cs="TH SarabunIT๙"/>
          <w:sz w:val="32"/>
          <w:szCs w:val="32"/>
          <w:cs/>
        </w:rPr>
        <w:tab/>
      </w:r>
      <w:r w:rsidRPr="00DA44F2">
        <w:rPr>
          <w:rFonts w:ascii="TH SarabunIT๙" w:hAnsi="TH SarabunIT๙" w:cs="TH SarabunIT๙"/>
          <w:sz w:val="32"/>
          <w:szCs w:val="32"/>
          <w:cs/>
        </w:rPr>
        <w:tab/>
        <w:t>ค่าเฉลี่ยของคะแนน</w:t>
      </w:r>
    </w:p>
    <w:p w:rsidR="008C191F" w:rsidRPr="00DA44F2" w:rsidRDefault="008C191F" w:rsidP="008C191F">
      <w:pPr>
        <w:pStyle w:val="ac"/>
        <w:tabs>
          <w:tab w:val="left" w:pos="709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</w:tabs>
        <w:ind w:left="1152" w:hanging="1152"/>
        <w:rPr>
          <w:rFonts w:ascii="TH SarabunIT๙" w:hAnsi="TH SarabunIT๙" w:cs="TH SarabunIT๙"/>
          <w:sz w:val="32"/>
          <w:szCs w:val="32"/>
        </w:rPr>
      </w:pPr>
      <w:r w:rsidRPr="00DA44F2">
        <w:rPr>
          <w:rFonts w:ascii="TH SarabunIT๙" w:hAnsi="TH SarabunIT๙" w:cs="TH SarabunIT๙"/>
          <w:sz w:val="32"/>
          <w:szCs w:val="32"/>
          <w:cs/>
        </w:rPr>
        <w:tab/>
      </w:r>
      <w:r w:rsidRPr="00DA44F2">
        <w:rPr>
          <w:rFonts w:ascii="TH SarabunIT๙" w:hAnsi="TH SarabunIT๙" w:cs="TH SarabunIT๙"/>
          <w:sz w:val="32"/>
          <w:szCs w:val="32"/>
          <w:cs/>
        </w:rPr>
        <w:tab/>
      </w:r>
      <w:r w:rsidRPr="00DA44F2">
        <w:rPr>
          <w:rFonts w:ascii="TH SarabunIT๙" w:hAnsi="TH SarabunIT๙" w:cs="TH SarabunIT๙"/>
          <w:sz w:val="32"/>
          <w:szCs w:val="32"/>
          <w:cs/>
        </w:rPr>
        <w:tab/>
      </w:r>
      <w:r w:rsidRPr="00DA44F2">
        <w:rPr>
          <w:rFonts w:ascii="TH SarabunIT๙" w:hAnsi="TH SarabunIT๙" w:cs="TH SarabunIT๙"/>
          <w:sz w:val="32"/>
          <w:szCs w:val="32"/>
          <w:cs/>
        </w:rPr>
        <w:tab/>
      </w:r>
      <w:r w:rsidRPr="00DA44F2">
        <w:rPr>
          <w:rFonts w:ascii="TH SarabunIT๙" w:hAnsi="TH SarabunIT๙" w:cs="TH SarabunIT๙"/>
          <w:sz w:val="32"/>
          <w:szCs w:val="32"/>
        </w:rPr>
        <w:sym w:font="Symbol" w:char="F053"/>
      </w:r>
      <w:r w:rsidRPr="00DA44F2">
        <w:rPr>
          <w:rFonts w:ascii="TH SarabunIT๙" w:hAnsi="TH SarabunIT๙" w:cs="TH SarabunIT๙"/>
          <w:sz w:val="32"/>
          <w:szCs w:val="32"/>
        </w:rPr>
        <w:t xml:space="preserve">X    </w:t>
      </w:r>
      <w:r w:rsidRPr="00DA44F2">
        <w:rPr>
          <w:rFonts w:ascii="TH SarabunIT๙" w:hAnsi="TH SarabunIT๙" w:cs="TH SarabunIT๙"/>
          <w:sz w:val="32"/>
          <w:szCs w:val="32"/>
          <w:cs/>
        </w:rPr>
        <w:t>แทน</w:t>
      </w:r>
      <w:r w:rsidRPr="00DA44F2">
        <w:rPr>
          <w:rFonts w:ascii="TH SarabunIT๙" w:hAnsi="TH SarabunIT๙" w:cs="TH SarabunIT๙"/>
          <w:sz w:val="32"/>
          <w:szCs w:val="32"/>
          <w:cs/>
        </w:rPr>
        <w:tab/>
      </w:r>
      <w:r w:rsidRPr="00DA44F2">
        <w:rPr>
          <w:rFonts w:ascii="TH SarabunIT๙" w:hAnsi="TH SarabunIT๙" w:cs="TH SarabunIT๙"/>
          <w:sz w:val="32"/>
          <w:szCs w:val="32"/>
          <w:cs/>
        </w:rPr>
        <w:tab/>
        <w:t>ผลรวมของคะแนนทั้งหมด</w:t>
      </w:r>
    </w:p>
    <w:p w:rsidR="008C191F" w:rsidRPr="00DA44F2" w:rsidRDefault="008C191F" w:rsidP="008C191F">
      <w:pPr>
        <w:pStyle w:val="ac"/>
        <w:tabs>
          <w:tab w:val="left" w:pos="709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</w:tabs>
        <w:ind w:left="1152" w:hanging="1152"/>
        <w:rPr>
          <w:rFonts w:ascii="TH SarabunIT๙" w:hAnsi="TH SarabunIT๙" w:cs="TH SarabunIT๙"/>
          <w:sz w:val="32"/>
          <w:szCs w:val="32"/>
        </w:rPr>
      </w:pPr>
      <w:r w:rsidRPr="00DA44F2">
        <w:rPr>
          <w:rFonts w:ascii="TH SarabunIT๙" w:hAnsi="TH SarabunIT๙" w:cs="TH SarabunIT๙"/>
          <w:sz w:val="32"/>
          <w:szCs w:val="32"/>
          <w:cs/>
        </w:rPr>
        <w:tab/>
      </w:r>
      <w:r w:rsidRPr="00DA44F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DA44F2">
        <w:rPr>
          <w:rFonts w:ascii="TH SarabunIT๙" w:hAnsi="TH SarabunIT๙" w:cs="TH SarabunIT๙"/>
          <w:sz w:val="32"/>
          <w:szCs w:val="32"/>
          <w:cs/>
        </w:rPr>
        <w:tab/>
      </w:r>
      <w:r w:rsidRPr="00DA44F2">
        <w:rPr>
          <w:rFonts w:ascii="TH SarabunIT๙" w:hAnsi="TH SarabunIT๙" w:cs="TH SarabunIT๙"/>
          <w:sz w:val="32"/>
          <w:szCs w:val="32"/>
        </w:rPr>
        <w:t xml:space="preserve">N </w:t>
      </w:r>
      <w:r w:rsidRPr="00DA44F2">
        <w:rPr>
          <w:rFonts w:ascii="TH SarabunIT๙" w:hAnsi="TH SarabunIT๙" w:cs="TH SarabunIT๙"/>
          <w:sz w:val="32"/>
          <w:szCs w:val="32"/>
          <w:cs/>
        </w:rPr>
        <w:tab/>
      </w:r>
      <w:r w:rsidRPr="00DA44F2">
        <w:rPr>
          <w:rFonts w:ascii="TH SarabunIT๙" w:hAnsi="TH SarabunIT๙" w:cs="TH SarabunIT๙"/>
          <w:sz w:val="32"/>
          <w:szCs w:val="32"/>
          <w:cs/>
        </w:rPr>
        <w:tab/>
        <w:t>แทน</w:t>
      </w:r>
      <w:r w:rsidRPr="00DA44F2">
        <w:rPr>
          <w:rFonts w:ascii="TH SarabunIT๙" w:hAnsi="TH SarabunIT๙" w:cs="TH SarabunIT๙"/>
          <w:sz w:val="32"/>
          <w:szCs w:val="32"/>
          <w:cs/>
        </w:rPr>
        <w:tab/>
      </w:r>
      <w:r w:rsidRPr="00DA44F2">
        <w:rPr>
          <w:rFonts w:ascii="TH SarabunIT๙" w:hAnsi="TH SarabunIT๙" w:cs="TH SarabunIT๙"/>
          <w:sz w:val="32"/>
          <w:szCs w:val="32"/>
          <w:cs/>
        </w:rPr>
        <w:tab/>
        <w:t>จำนวนผู้ตอบแบบสอบถาม</w:t>
      </w:r>
    </w:p>
    <w:p w:rsidR="008C191F" w:rsidRDefault="008C191F" w:rsidP="008C191F">
      <w:pPr>
        <w:pStyle w:val="ac"/>
        <w:tabs>
          <w:tab w:val="left" w:pos="0"/>
          <w:tab w:val="left" w:pos="709"/>
          <w:tab w:val="left" w:pos="864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</w:tabs>
        <w:ind w:hanging="1152"/>
        <w:jc w:val="left"/>
        <w:rPr>
          <w:rFonts w:ascii="TH SarabunIT๙" w:hAnsi="TH SarabunIT๙" w:cs="TH SarabunIT๙" w:hint="cs"/>
          <w:sz w:val="32"/>
          <w:szCs w:val="32"/>
        </w:rPr>
      </w:pPr>
      <w:r w:rsidRPr="00DA44F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ผลการวิเคราะห์ความพึงพอใจ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ในการให้บริการด้านการรับแจ้งเรื่องราวร้องทุกข์ขององค์การบริหารส่วนตำบล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 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  จังหวัดนครศรีธรรมราช</w:t>
      </w:r>
      <w:r w:rsidRPr="00DA44F2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DA44F2">
        <w:rPr>
          <w:rFonts w:ascii="TH SarabunIT๙" w:hAnsi="TH SarabunIT๙" w:cs="TH SarabunIT๙"/>
          <w:color w:val="000000"/>
          <w:sz w:val="32"/>
          <w:szCs w:val="32"/>
          <w:cs/>
        </w:rPr>
        <w:t>แสดงค่าเฉลี่ยโดยรวม</w:t>
      </w:r>
    </w:p>
    <w:p w:rsidR="008C191F" w:rsidRPr="00DA44F2" w:rsidRDefault="008C191F" w:rsidP="008C191F">
      <w:pPr>
        <w:pStyle w:val="ac"/>
        <w:ind w:firstLine="360"/>
        <w:jc w:val="left"/>
        <w:rPr>
          <w:rFonts w:ascii="TH SarabunIT๙" w:hAnsi="TH SarabunIT๙" w:cs="TH SarabunIT๙"/>
          <w:sz w:val="32"/>
          <w:szCs w:val="32"/>
        </w:rPr>
      </w:pPr>
      <w:r w:rsidRPr="00DA44F2">
        <w:rPr>
          <w:rFonts w:ascii="TH SarabunIT๙" w:hAnsi="TH SarabunIT๙" w:cs="TH SarabunIT๙"/>
          <w:sz w:val="32"/>
          <w:szCs w:val="32"/>
          <w:cs/>
        </w:rPr>
        <w:t>ค่าเฉลี่ย 4.51-5.00</w:t>
      </w:r>
      <w:r w:rsidRPr="00DA44F2">
        <w:rPr>
          <w:rFonts w:ascii="TH SarabunIT๙" w:hAnsi="TH SarabunIT๙" w:cs="TH SarabunIT๙"/>
          <w:sz w:val="32"/>
          <w:szCs w:val="32"/>
          <w:cs/>
        </w:rPr>
        <w:tab/>
      </w:r>
      <w:r w:rsidRPr="00DA44F2">
        <w:rPr>
          <w:rFonts w:ascii="TH SarabunIT๙" w:hAnsi="TH SarabunIT๙" w:cs="TH SarabunIT๙"/>
          <w:sz w:val="32"/>
          <w:szCs w:val="32"/>
          <w:cs/>
        </w:rPr>
        <w:tab/>
        <w:t xml:space="preserve">หมายถึง </w:t>
      </w:r>
      <w:r w:rsidRPr="00DA44F2">
        <w:rPr>
          <w:rFonts w:ascii="TH SarabunIT๙" w:hAnsi="TH SarabunIT๙" w:cs="TH SarabunIT๙"/>
          <w:sz w:val="32"/>
          <w:szCs w:val="32"/>
          <w:cs/>
        </w:rPr>
        <w:tab/>
        <w:t>มีความพึงพอใจมากที่สุด</w:t>
      </w:r>
    </w:p>
    <w:p w:rsidR="008C191F" w:rsidRPr="00DA44F2" w:rsidRDefault="008C191F" w:rsidP="008C191F">
      <w:pPr>
        <w:pStyle w:val="ac"/>
        <w:ind w:firstLine="360"/>
        <w:jc w:val="left"/>
        <w:rPr>
          <w:rFonts w:ascii="TH SarabunIT๙" w:hAnsi="TH SarabunIT๙" w:cs="TH SarabunIT๙"/>
          <w:sz w:val="32"/>
          <w:szCs w:val="32"/>
        </w:rPr>
      </w:pPr>
      <w:r w:rsidRPr="00DA44F2">
        <w:rPr>
          <w:rFonts w:ascii="TH SarabunIT๙" w:hAnsi="TH SarabunIT๙" w:cs="TH SarabunIT๙"/>
          <w:sz w:val="32"/>
          <w:szCs w:val="32"/>
          <w:cs/>
        </w:rPr>
        <w:t>ค่าเฉลี่ย 3.51-4.50</w:t>
      </w:r>
      <w:r w:rsidRPr="00DA44F2">
        <w:rPr>
          <w:rFonts w:ascii="TH SarabunIT๙" w:hAnsi="TH SarabunIT๙" w:cs="TH SarabunIT๙"/>
          <w:sz w:val="32"/>
          <w:szCs w:val="32"/>
          <w:cs/>
        </w:rPr>
        <w:tab/>
      </w:r>
      <w:r w:rsidRPr="00DA44F2">
        <w:rPr>
          <w:rFonts w:ascii="TH SarabunIT๙" w:hAnsi="TH SarabunIT๙" w:cs="TH SarabunIT๙"/>
          <w:sz w:val="32"/>
          <w:szCs w:val="32"/>
          <w:cs/>
        </w:rPr>
        <w:tab/>
        <w:t xml:space="preserve">หมายถึง </w:t>
      </w:r>
      <w:r w:rsidRPr="00DA44F2">
        <w:rPr>
          <w:rFonts w:ascii="TH SarabunIT๙" w:hAnsi="TH SarabunIT๙" w:cs="TH SarabunIT๙"/>
          <w:sz w:val="32"/>
          <w:szCs w:val="32"/>
          <w:cs/>
        </w:rPr>
        <w:tab/>
        <w:t xml:space="preserve">มีความพึงพอใจมาก </w:t>
      </w:r>
    </w:p>
    <w:p w:rsidR="008C191F" w:rsidRPr="00DA44F2" w:rsidRDefault="008C191F" w:rsidP="008C191F">
      <w:pPr>
        <w:pStyle w:val="ac"/>
        <w:ind w:firstLine="360"/>
        <w:jc w:val="left"/>
        <w:rPr>
          <w:rFonts w:ascii="TH SarabunIT๙" w:hAnsi="TH SarabunIT๙" w:cs="TH SarabunIT๙"/>
          <w:sz w:val="32"/>
          <w:szCs w:val="32"/>
        </w:rPr>
      </w:pPr>
      <w:r w:rsidRPr="00DA44F2">
        <w:rPr>
          <w:rFonts w:ascii="TH SarabunIT๙" w:hAnsi="TH SarabunIT๙" w:cs="TH SarabunIT๙"/>
          <w:sz w:val="32"/>
          <w:szCs w:val="32"/>
          <w:cs/>
        </w:rPr>
        <w:t>ค่าเฉลี่ย 2.51-3.50</w:t>
      </w:r>
      <w:r w:rsidRPr="00DA44F2">
        <w:rPr>
          <w:rFonts w:ascii="TH SarabunIT๙" w:hAnsi="TH SarabunIT๙" w:cs="TH SarabunIT๙"/>
          <w:sz w:val="32"/>
          <w:szCs w:val="32"/>
          <w:cs/>
        </w:rPr>
        <w:tab/>
      </w:r>
      <w:r w:rsidRPr="00DA44F2">
        <w:rPr>
          <w:rFonts w:ascii="TH SarabunIT๙" w:hAnsi="TH SarabunIT๙" w:cs="TH SarabunIT๙"/>
          <w:sz w:val="32"/>
          <w:szCs w:val="32"/>
          <w:cs/>
        </w:rPr>
        <w:tab/>
        <w:t xml:space="preserve">หมายถึง </w:t>
      </w:r>
      <w:r w:rsidRPr="00DA44F2">
        <w:rPr>
          <w:rFonts w:ascii="TH SarabunIT๙" w:hAnsi="TH SarabunIT๙" w:cs="TH SarabunIT๙"/>
          <w:sz w:val="32"/>
          <w:szCs w:val="32"/>
          <w:cs/>
        </w:rPr>
        <w:tab/>
        <w:t>มีความพึงพอใจปานกลาง</w:t>
      </w:r>
    </w:p>
    <w:p w:rsidR="008C191F" w:rsidRPr="00DA44F2" w:rsidRDefault="008C191F" w:rsidP="008C191F">
      <w:pPr>
        <w:pStyle w:val="ac"/>
        <w:ind w:firstLine="360"/>
        <w:jc w:val="left"/>
        <w:rPr>
          <w:rFonts w:ascii="TH SarabunIT๙" w:hAnsi="TH SarabunIT๙" w:cs="TH SarabunIT๙"/>
          <w:sz w:val="32"/>
          <w:szCs w:val="32"/>
        </w:rPr>
      </w:pPr>
      <w:r w:rsidRPr="00DA44F2">
        <w:rPr>
          <w:rFonts w:ascii="TH SarabunIT๙" w:hAnsi="TH SarabunIT๙" w:cs="TH SarabunIT๙"/>
          <w:sz w:val="32"/>
          <w:szCs w:val="32"/>
          <w:cs/>
        </w:rPr>
        <w:t>ค่าเฉลี่ย 1.51-2.50</w:t>
      </w:r>
      <w:r w:rsidRPr="00DA44F2">
        <w:rPr>
          <w:rFonts w:ascii="TH SarabunIT๙" w:hAnsi="TH SarabunIT๙" w:cs="TH SarabunIT๙"/>
          <w:sz w:val="32"/>
          <w:szCs w:val="32"/>
          <w:cs/>
        </w:rPr>
        <w:tab/>
      </w:r>
      <w:r w:rsidRPr="00DA44F2">
        <w:rPr>
          <w:rFonts w:ascii="TH SarabunIT๙" w:hAnsi="TH SarabunIT๙" w:cs="TH SarabunIT๙"/>
          <w:sz w:val="32"/>
          <w:szCs w:val="32"/>
          <w:cs/>
        </w:rPr>
        <w:tab/>
        <w:t xml:space="preserve">หมายถึง </w:t>
      </w:r>
      <w:r w:rsidRPr="00DA44F2">
        <w:rPr>
          <w:rFonts w:ascii="TH SarabunIT๙" w:hAnsi="TH SarabunIT๙" w:cs="TH SarabunIT๙"/>
          <w:sz w:val="32"/>
          <w:szCs w:val="32"/>
          <w:cs/>
        </w:rPr>
        <w:tab/>
        <w:t>มีความพึงพอใจน้อย</w:t>
      </w:r>
    </w:p>
    <w:p w:rsidR="008C191F" w:rsidRPr="00DA44F2" w:rsidRDefault="008C191F" w:rsidP="008C191F">
      <w:pPr>
        <w:pStyle w:val="ac"/>
        <w:ind w:firstLine="360"/>
        <w:jc w:val="left"/>
        <w:rPr>
          <w:rFonts w:ascii="TH SarabunIT๙" w:hAnsi="TH SarabunIT๙" w:cs="TH SarabunIT๙"/>
          <w:sz w:val="32"/>
          <w:szCs w:val="32"/>
        </w:rPr>
      </w:pPr>
      <w:r w:rsidRPr="00DA44F2">
        <w:rPr>
          <w:rFonts w:ascii="TH SarabunIT๙" w:hAnsi="TH SarabunIT๙" w:cs="TH SarabunIT๙"/>
          <w:sz w:val="32"/>
          <w:szCs w:val="32"/>
          <w:cs/>
        </w:rPr>
        <w:t>ค่าเฉลี่ย 1.00-1.50</w:t>
      </w:r>
      <w:r w:rsidRPr="00DA44F2">
        <w:rPr>
          <w:rFonts w:ascii="TH SarabunIT๙" w:hAnsi="TH SarabunIT๙" w:cs="TH SarabunIT๙"/>
          <w:sz w:val="32"/>
          <w:szCs w:val="32"/>
          <w:cs/>
        </w:rPr>
        <w:tab/>
      </w:r>
      <w:r w:rsidRPr="00DA44F2">
        <w:rPr>
          <w:rFonts w:ascii="TH SarabunIT๙" w:hAnsi="TH SarabunIT๙" w:cs="TH SarabunIT๙"/>
          <w:sz w:val="32"/>
          <w:szCs w:val="32"/>
          <w:cs/>
        </w:rPr>
        <w:tab/>
        <w:t xml:space="preserve">หมายถึง </w:t>
      </w:r>
      <w:r w:rsidRPr="00DA44F2">
        <w:rPr>
          <w:rFonts w:ascii="TH SarabunIT๙" w:hAnsi="TH SarabunIT๙" w:cs="TH SarabunIT๙"/>
          <w:sz w:val="32"/>
          <w:szCs w:val="32"/>
          <w:cs/>
        </w:rPr>
        <w:tab/>
        <w:t>มีความพึงพอใจน้อยที่สุด</w:t>
      </w:r>
    </w:p>
    <w:p w:rsidR="008C191F" w:rsidRPr="00DA44F2" w:rsidRDefault="008C191F" w:rsidP="008C191F">
      <w:pPr>
        <w:pStyle w:val="ac"/>
        <w:tabs>
          <w:tab w:val="left" w:pos="0"/>
          <w:tab w:val="left" w:pos="709"/>
          <w:tab w:val="left" w:pos="864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</w:tabs>
        <w:ind w:hanging="1152"/>
        <w:jc w:val="left"/>
        <w:rPr>
          <w:rFonts w:ascii="TH SarabunIT๙" w:hAnsi="TH SarabunIT๙" w:cs="TH SarabunIT๙" w:hint="cs"/>
          <w:sz w:val="32"/>
          <w:szCs w:val="32"/>
          <w:cs/>
        </w:rPr>
      </w:pPr>
    </w:p>
    <w:p w:rsidR="008C191F" w:rsidRPr="00DA44F2" w:rsidRDefault="008C191F" w:rsidP="008C191F">
      <w:pPr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4"/>
        <w:gridCol w:w="1472"/>
        <w:gridCol w:w="2936"/>
      </w:tblGrid>
      <w:tr w:rsidR="008C191F" w:rsidRPr="00241276" w:rsidTr="00A917DA">
        <w:tc>
          <w:tcPr>
            <w:tcW w:w="4860" w:type="dxa"/>
          </w:tcPr>
          <w:p w:rsidR="008C191F" w:rsidRPr="00241276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24127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ประเด็นวัดความพึงพอใจ</w:t>
            </w:r>
          </w:p>
        </w:tc>
        <w:tc>
          <w:tcPr>
            <w:tcW w:w="1476" w:type="dxa"/>
          </w:tcPr>
          <w:p w:rsidR="008C191F" w:rsidRPr="00241276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4127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2952" w:type="dxa"/>
          </w:tcPr>
          <w:p w:rsidR="008C191F" w:rsidRPr="00241276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4127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ระดับ</w:t>
            </w:r>
          </w:p>
        </w:tc>
      </w:tr>
      <w:tr w:rsidR="008C191F" w:rsidRPr="00241276" w:rsidTr="00A917DA">
        <w:tc>
          <w:tcPr>
            <w:tcW w:w="4860" w:type="dxa"/>
          </w:tcPr>
          <w:p w:rsidR="008C191F" w:rsidRPr="00241276" w:rsidRDefault="008C191F" w:rsidP="00A917D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4127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ด้านเจ้าหน้าที่ผู้ให้บริการ</w:t>
            </w:r>
          </w:p>
        </w:tc>
        <w:tc>
          <w:tcPr>
            <w:tcW w:w="1476" w:type="dxa"/>
          </w:tcPr>
          <w:p w:rsidR="008C191F" w:rsidRPr="00241276" w:rsidRDefault="008C191F" w:rsidP="00A917DA">
            <w:pPr>
              <w:jc w:val="center"/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</w:pPr>
            <w:r w:rsidRPr="0024127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๓.๖๓</w:t>
            </w:r>
          </w:p>
        </w:tc>
        <w:tc>
          <w:tcPr>
            <w:tcW w:w="2952" w:type="dxa"/>
          </w:tcPr>
          <w:p w:rsidR="008C191F" w:rsidRPr="00241276" w:rsidRDefault="008C191F" w:rsidP="00A917D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4127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มาก</w:t>
            </w:r>
          </w:p>
        </w:tc>
      </w:tr>
      <w:tr w:rsidR="008C191F" w:rsidRPr="00241276" w:rsidTr="00A917DA">
        <w:tc>
          <w:tcPr>
            <w:tcW w:w="4860" w:type="dxa"/>
          </w:tcPr>
          <w:p w:rsidR="008C191F" w:rsidRPr="00241276" w:rsidRDefault="008C191F" w:rsidP="00A917DA">
            <w:pP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</w:pPr>
            <w:r w:rsidRPr="0024127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ด้านกระบวนการขั้นตอนการให้บริการ</w:t>
            </w:r>
          </w:p>
        </w:tc>
        <w:tc>
          <w:tcPr>
            <w:tcW w:w="1476" w:type="dxa"/>
          </w:tcPr>
          <w:p w:rsidR="008C191F" w:rsidRPr="00241276" w:rsidRDefault="008C191F" w:rsidP="00A917DA">
            <w:pPr>
              <w:jc w:val="center"/>
              <w:rPr>
                <w:rFonts w:ascii="TH SarabunIT๙" w:hAnsi="TH SarabunIT๙" w:cs="TH SarabunIT๙" w:hint="cs"/>
                <w:color w:val="000000"/>
                <w:sz w:val="32"/>
                <w:szCs w:val="32"/>
              </w:rPr>
            </w:pPr>
            <w:r w:rsidRPr="0024127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๓.๗๘</w:t>
            </w:r>
          </w:p>
        </w:tc>
        <w:tc>
          <w:tcPr>
            <w:tcW w:w="2952" w:type="dxa"/>
          </w:tcPr>
          <w:p w:rsidR="008C191F" w:rsidRPr="00241276" w:rsidRDefault="008C191F" w:rsidP="00A917D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4127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</w:t>
            </w:r>
          </w:p>
        </w:tc>
      </w:tr>
      <w:tr w:rsidR="008C191F" w:rsidRPr="00241276" w:rsidTr="00A917DA">
        <w:tc>
          <w:tcPr>
            <w:tcW w:w="4860" w:type="dxa"/>
          </w:tcPr>
          <w:p w:rsidR="008C191F" w:rsidRPr="00241276" w:rsidRDefault="008C191F" w:rsidP="00A917DA">
            <w:pP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</w:pPr>
            <w:r w:rsidRPr="0024127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ด้านสิ่งอำนวยความสะดวก</w:t>
            </w:r>
          </w:p>
        </w:tc>
        <w:tc>
          <w:tcPr>
            <w:tcW w:w="1476" w:type="dxa"/>
          </w:tcPr>
          <w:p w:rsidR="008C191F" w:rsidRPr="00241276" w:rsidRDefault="008C191F" w:rsidP="00A917D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4127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๓.๖๖</w:t>
            </w:r>
          </w:p>
        </w:tc>
        <w:tc>
          <w:tcPr>
            <w:tcW w:w="2952" w:type="dxa"/>
          </w:tcPr>
          <w:p w:rsidR="008C191F" w:rsidRPr="00241276" w:rsidRDefault="008C191F" w:rsidP="00A917D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24127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มาก</w:t>
            </w:r>
          </w:p>
        </w:tc>
      </w:tr>
      <w:tr w:rsidR="008C191F" w:rsidRPr="00241276" w:rsidTr="00A917DA">
        <w:tc>
          <w:tcPr>
            <w:tcW w:w="4860" w:type="dxa"/>
          </w:tcPr>
          <w:p w:rsidR="008C191F" w:rsidRPr="00241276" w:rsidRDefault="008C191F" w:rsidP="00A917DA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24127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โดยรวม</w:t>
            </w:r>
          </w:p>
        </w:tc>
        <w:tc>
          <w:tcPr>
            <w:tcW w:w="1476" w:type="dxa"/>
          </w:tcPr>
          <w:p w:rsidR="008C191F" w:rsidRPr="00241276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41276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3.6๙</w:t>
            </w:r>
          </w:p>
        </w:tc>
        <w:tc>
          <w:tcPr>
            <w:tcW w:w="2952" w:type="dxa"/>
          </w:tcPr>
          <w:p w:rsidR="008C191F" w:rsidRPr="00241276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41276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</w:tc>
      </w:tr>
    </w:tbl>
    <w:p w:rsidR="008C191F" w:rsidRPr="00DA44F2" w:rsidRDefault="008C191F" w:rsidP="008C191F">
      <w:pPr>
        <w:rPr>
          <w:rFonts w:ascii="TH SarabunIT๙" w:hAnsi="TH SarabunIT๙" w:cs="TH SarabunIT๙"/>
          <w:sz w:val="32"/>
          <w:szCs w:val="32"/>
        </w:rPr>
      </w:pPr>
    </w:p>
    <w:p w:rsidR="008C191F" w:rsidRDefault="008C191F" w:rsidP="008C191F">
      <w:pPr>
        <w:tabs>
          <w:tab w:val="left" w:pos="0"/>
        </w:tabs>
        <w:rPr>
          <w:rFonts w:ascii="TH SarabunIT๙" w:hAnsi="TH SarabunIT๙" w:cs="TH SarabunIT๙" w:hint="cs"/>
          <w:sz w:val="32"/>
          <w:szCs w:val="32"/>
        </w:rPr>
      </w:pPr>
      <w:r w:rsidRPr="00DA44F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จากตารางพบว่า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ความพึงพอใจในการให้บริการด้านการรับแจ้งเรื่องราวร้องทุกข์ขององค์การบริหารส่วนตำบล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ตำ  </w:t>
      </w:r>
      <w:r w:rsidRPr="00DA44F2">
        <w:rPr>
          <w:rFonts w:ascii="TH SarabunIT๙" w:hAnsi="TH SarabunIT๙" w:cs="TH SarabunIT๙"/>
          <w:color w:val="000000"/>
          <w:sz w:val="32"/>
          <w:szCs w:val="32"/>
          <w:cs/>
        </w:rPr>
        <w:t>อำเภอ</w:t>
      </w:r>
      <w:proofErr w:type="spellStart"/>
      <w:r w:rsidRPr="00DA44F2">
        <w:rPr>
          <w:rFonts w:ascii="TH SarabunIT๙" w:hAnsi="TH SarabunIT๙" w:cs="TH SarabunIT๙"/>
          <w:color w:val="000000"/>
          <w:sz w:val="32"/>
          <w:szCs w:val="32"/>
          <w:cs/>
        </w:rPr>
        <w:t>นบพิ</w:t>
      </w:r>
      <w:proofErr w:type="spellEnd"/>
      <w:r w:rsidRPr="00DA44F2">
        <w:rPr>
          <w:rFonts w:ascii="TH SarabunIT๙" w:hAnsi="TH SarabunIT๙" w:cs="TH SarabunIT๙"/>
          <w:color w:val="000000"/>
          <w:sz w:val="32"/>
          <w:szCs w:val="32"/>
          <w:cs/>
        </w:rPr>
        <w:t>ตำ  จังหวัดนครศรีธรรมราช โดยรวมอยู่ในระดับ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มาก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ค่าเฉลี่ย เท่ากับ </w:t>
      </w:r>
      <w:r w:rsidRPr="00DA44F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FB45B4">
        <w:rPr>
          <w:rFonts w:ascii="TH SarabunIT๙" w:hAnsi="TH SarabunIT๙" w:cs="TH SarabunIT๙"/>
          <w:color w:val="000000"/>
          <w:sz w:val="32"/>
          <w:szCs w:val="32"/>
          <w:cs/>
        </w:rPr>
        <w:t>3.</w:t>
      </w:r>
      <w:r w:rsidRPr="00FB45B4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๙</w:t>
      </w:r>
    </w:p>
    <w:p w:rsidR="008C191F" w:rsidRDefault="008C191F" w:rsidP="008C191F">
      <w:pPr>
        <w:tabs>
          <w:tab w:val="left" w:pos="0"/>
        </w:tabs>
        <w:rPr>
          <w:rFonts w:ascii="TH SarabunIT๙" w:hAnsi="TH SarabunIT๙" w:cs="TH SarabunIT๙" w:hint="cs"/>
          <w:sz w:val="32"/>
          <w:szCs w:val="32"/>
        </w:rPr>
      </w:pPr>
    </w:p>
    <w:p w:rsidR="008C191F" w:rsidRDefault="008C191F" w:rsidP="008C191F">
      <w:pPr>
        <w:tabs>
          <w:tab w:val="left" w:pos="0"/>
        </w:tabs>
        <w:rPr>
          <w:rFonts w:ascii="TH SarabunIT๙" w:hAnsi="TH SarabunIT๙" w:cs="TH SarabunIT๙" w:hint="cs"/>
          <w:sz w:val="32"/>
          <w:szCs w:val="32"/>
        </w:rPr>
      </w:pPr>
    </w:p>
    <w:p w:rsidR="008C191F" w:rsidRDefault="008C191F" w:rsidP="008C191F">
      <w:pPr>
        <w:tabs>
          <w:tab w:val="left" w:pos="0"/>
        </w:tabs>
        <w:rPr>
          <w:rFonts w:ascii="TH SarabunIT๙" w:hAnsi="TH SarabunIT๙" w:cs="TH SarabunIT๙" w:hint="cs"/>
          <w:sz w:val="32"/>
          <w:szCs w:val="32"/>
        </w:rPr>
      </w:pPr>
    </w:p>
    <w:p w:rsidR="008C191F" w:rsidRDefault="008C191F" w:rsidP="008C191F">
      <w:pPr>
        <w:tabs>
          <w:tab w:val="left" w:pos="0"/>
        </w:tabs>
        <w:rPr>
          <w:rFonts w:ascii="TH SarabunIT๙" w:hAnsi="TH SarabunIT๙" w:cs="TH SarabunIT๙" w:hint="cs"/>
          <w:sz w:val="32"/>
          <w:szCs w:val="32"/>
        </w:rPr>
      </w:pPr>
    </w:p>
    <w:p w:rsidR="008C191F" w:rsidRDefault="008C191F" w:rsidP="008C191F">
      <w:pPr>
        <w:tabs>
          <w:tab w:val="left" w:pos="0"/>
        </w:tabs>
        <w:rPr>
          <w:rFonts w:ascii="TH SarabunIT๙" w:hAnsi="TH SarabunIT๙" w:cs="TH SarabunIT๙" w:hint="cs"/>
          <w:sz w:val="32"/>
          <w:szCs w:val="32"/>
        </w:rPr>
      </w:pPr>
    </w:p>
    <w:p w:rsidR="008C191F" w:rsidRDefault="008C191F" w:rsidP="008C19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A44F2">
        <w:rPr>
          <w:rFonts w:ascii="TH SarabunIT๙" w:hAnsi="TH SarabunIT๙" w:cs="TH SarabunIT๙"/>
          <w:sz w:val="32"/>
          <w:szCs w:val="32"/>
          <w:cs/>
        </w:rPr>
        <w:t xml:space="preserve"> ผลการวิเคราะห์ความพึงพอ</w:t>
      </w:r>
      <w:r>
        <w:rPr>
          <w:rFonts w:ascii="TH SarabunIT๙" w:hAnsi="TH SarabunIT๙" w:cs="TH SarabunIT๙" w:hint="cs"/>
          <w:sz w:val="32"/>
          <w:szCs w:val="32"/>
          <w:cs/>
        </w:rPr>
        <w:t>ใจในการให้บริการด้านการรับแจ้งเรื่องราวร้องทุกข์ขององค์การบริหารส่วนตำบล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 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  จังหวัดนครศรีธรรมราช   </w:t>
      </w:r>
      <w:r w:rsidRPr="00DA44F2">
        <w:rPr>
          <w:rFonts w:ascii="TH SarabunIT๙" w:hAnsi="TH SarabunIT๙" w:cs="TH SarabunIT๙"/>
          <w:color w:val="000000"/>
          <w:sz w:val="32"/>
          <w:szCs w:val="32"/>
          <w:cs/>
        </w:rPr>
        <w:t>แสดงค่าเฉลี่ย</w:t>
      </w:r>
      <w:r w:rsidRPr="00DA44F2">
        <w:rPr>
          <w:rFonts w:ascii="TH SarabunIT๙" w:hAnsi="TH SarabunIT๙" w:cs="TH SarabunIT๙"/>
          <w:sz w:val="32"/>
          <w:szCs w:val="32"/>
          <w:cs/>
        </w:rPr>
        <w:t>รายด้าน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69"/>
        <w:gridCol w:w="1413"/>
        <w:gridCol w:w="1660"/>
      </w:tblGrid>
      <w:tr w:rsidR="008C191F" w:rsidRPr="004073CB" w:rsidTr="001D5EEB">
        <w:tc>
          <w:tcPr>
            <w:tcW w:w="6169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ประเด็นวัดความพึงพอใจ</w:t>
            </w:r>
          </w:p>
        </w:tc>
        <w:tc>
          <w:tcPr>
            <w:tcW w:w="1413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660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</w:tr>
      <w:tr w:rsidR="008C191F" w:rsidRPr="004073CB" w:rsidTr="001D5EEB">
        <w:tc>
          <w:tcPr>
            <w:tcW w:w="6169" w:type="dxa"/>
          </w:tcPr>
          <w:p w:rsidR="008C191F" w:rsidRPr="00FB45B4" w:rsidRDefault="008C191F" w:rsidP="00A917DA">
            <w:pPr>
              <w:tabs>
                <w:tab w:val="left" w:pos="33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๑.  </w:t>
            </w:r>
            <w:r w:rsidRPr="00FB45B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ด้านเจ้าหน้าที่ผู้ให้บริการ</w:t>
            </w:r>
          </w:p>
        </w:tc>
        <w:tc>
          <w:tcPr>
            <w:tcW w:w="1413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0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191F" w:rsidRPr="004073CB" w:rsidTr="001D5EEB">
        <w:tc>
          <w:tcPr>
            <w:tcW w:w="6169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เจ้าหน้าที่พูดจาสุภาพ  อัธยาศัยดี  แต่งกายสุภาพ</w:t>
            </w:r>
          </w:p>
        </w:tc>
        <w:tc>
          <w:tcPr>
            <w:tcW w:w="1413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8๐</w:t>
            </w:r>
          </w:p>
        </w:tc>
        <w:tc>
          <w:tcPr>
            <w:tcW w:w="1660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</w:tc>
      </w:tr>
      <w:tr w:rsidR="008C191F" w:rsidRPr="004073CB" w:rsidTr="001D5EEB">
        <w:tc>
          <w:tcPr>
            <w:tcW w:w="6169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เจ้าหน้าที่ให้บริการด้วยความเต็มใจ  รวดเร็ว  และเอาใจใส่</w:t>
            </w:r>
          </w:p>
        </w:tc>
        <w:tc>
          <w:tcPr>
            <w:tcW w:w="1413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</w:t>
            </w:r>
          </w:p>
        </w:tc>
        <w:tc>
          <w:tcPr>
            <w:tcW w:w="1660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8C191F" w:rsidRPr="004073CB" w:rsidTr="001D5EEB">
        <w:tc>
          <w:tcPr>
            <w:tcW w:w="6169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เจ้าหน้าที่ให้คำแนะนำ  ตอบข้อซักถามได้อย่างชัดเจน</w:t>
            </w:r>
          </w:p>
        </w:tc>
        <w:tc>
          <w:tcPr>
            <w:tcW w:w="1413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3.21</w:t>
            </w:r>
          </w:p>
        </w:tc>
        <w:tc>
          <w:tcPr>
            <w:tcW w:w="1660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ปานกลาง</w:t>
            </w:r>
          </w:p>
        </w:tc>
      </w:tr>
      <w:tr w:rsidR="008C191F" w:rsidRPr="004073CB" w:rsidTr="001D5EEB">
        <w:tc>
          <w:tcPr>
            <w:tcW w:w="6169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เจ้าหน้าที่สามารถแก้ปัญหา  อุปสรรค  ที่เกิดขึ้นได้อย่างเหมาะสม</w:t>
            </w:r>
          </w:p>
        </w:tc>
        <w:tc>
          <w:tcPr>
            <w:tcW w:w="1413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</w:t>
            </w:r>
          </w:p>
        </w:tc>
        <w:tc>
          <w:tcPr>
            <w:tcW w:w="1660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</w:tc>
      </w:tr>
      <w:tr w:rsidR="008C191F" w:rsidRPr="004073CB" w:rsidTr="001D5EEB">
        <w:tc>
          <w:tcPr>
            <w:tcW w:w="6169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โดยรวม</w:t>
            </w:r>
          </w:p>
        </w:tc>
        <w:tc>
          <w:tcPr>
            <w:tcW w:w="1413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3.6๓</w:t>
            </w:r>
          </w:p>
        </w:tc>
        <w:tc>
          <w:tcPr>
            <w:tcW w:w="1660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มาก</w:t>
            </w:r>
          </w:p>
        </w:tc>
      </w:tr>
    </w:tbl>
    <w:p w:rsidR="008C191F" w:rsidRPr="00DA44F2" w:rsidRDefault="008C191F" w:rsidP="008C191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8C191F" w:rsidRPr="00DA44F2" w:rsidRDefault="008C191F" w:rsidP="008C191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A44F2">
        <w:rPr>
          <w:rFonts w:ascii="TH SarabunIT๙" w:hAnsi="TH SarabunIT๙" w:cs="TH SarabunIT๙"/>
          <w:sz w:val="32"/>
          <w:szCs w:val="32"/>
          <w:cs/>
        </w:rPr>
        <w:t>จากตารางพบว่า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Pr="00DA44F2">
        <w:rPr>
          <w:rFonts w:ascii="TH SarabunIT๙" w:hAnsi="TH SarabunIT๙" w:cs="TH SarabunIT๙"/>
          <w:sz w:val="32"/>
          <w:szCs w:val="32"/>
          <w:cs/>
        </w:rPr>
        <w:t xml:space="preserve">  มีร</w:t>
      </w:r>
      <w:r>
        <w:rPr>
          <w:rFonts w:ascii="TH SarabunIT๙" w:hAnsi="TH SarabunIT๙" w:cs="TH SarabunIT๙"/>
          <w:sz w:val="32"/>
          <w:szCs w:val="32"/>
          <w:cs/>
        </w:rPr>
        <w:t>ะดับความพึงพอใจต่อ</w:t>
      </w:r>
      <w:r>
        <w:rPr>
          <w:rFonts w:ascii="TH SarabunIT๙" w:hAnsi="TH SarabunIT๙" w:cs="TH SarabunIT๙" w:hint="cs"/>
          <w:sz w:val="32"/>
          <w:szCs w:val="32"/>
          <w:cs/>
        </w:rPr>
        <w:t>ด้านเจ้าหน้าที่ผู้ให้บริการ</w:t>
      </w:r>
      <w:r w:rsidRPr="00DA44F2">
        <w:rPr>
          <w:rFonts w:ascii="TH SarabunIT๙" w:hAnsi="TH SarabunIT๙" w:cs="TH SarabunIT๙"/>
          <w:sz w:val="32"/>
          <w:szCs w:val="32"/>
        </w:rPr>
        <w:t xml:space="preserve">  </w:t>
      </w:r>
      <w:r w:rsidRPr="00DA44F2">
        <w:rPr>
          <w:rFonts w:ascii="TH SarabunIT๙" w:hAnsi="TH SarabunIT๙" w:cs="TH SarabunIT๙"/>
          <w:sz w:val="32"/>
          <w:szCs w:val="32"/>
          <w:cs/>
        </w:rPr>
        <w:t>อยู่ในระดับ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มาก </w:t>
      </w:r>
      <w:r w:rsidRPr="00DA44F2">
        <w:rPr>
          <w:rFonts w:ascii="TH SarabunIT๙" w:hAnsi="TH SarabunIT๙" w:cs="TH SarabunIT๙"/>
          <w:sz w:val="32"/>
          <w:szCs w:val="32"/>
          <w:cs/>
        </w:rPr>
        <w:t xml:space="preserve"> โดยมีค่าเฉลี่ยอยู่ที่ 3.</w:t>
      </w:r>
      <w:r>
        <w:rPr>
          <w:rFonts w:ascii="TH SarabunIT๙" w:hAnsi="TH SarabunIT๙" w:cs="TH SarabunIT๙" w:hint="cs"/>
          <w:sz w:val="32"/>
          <w:szCs w:val="32"/>
          <w:cs/>
        </w:rPr>
        <w:t>๖๓</w:t>
      </w:r>
      <w:r w:rsidRPr="00DA44F2">
        <w:rPr>
          <w:rFonts w:ascii="TH SarabunIT๙" w:hAnsi="TH SarabunIT๙" w:cs="TH SarabunIT๙"/>
          <w:sz w:val="32"/>
          <w:szCs w:val="32"/>
          <w:cs/>
        </w:rPr>
        <w:t xml:space="preserve">  โดยพึงพอในประเด็น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เจ้าหน้าที่พูดจาสุภาพ  อัธยาศัยดี  แต่งกายสุภาพ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4"/>
        <w:gridCol w:w="1417"/>
        <w:gridCol w:w="1701"/>
      </w:tblGrid>
      <w:tr w:rsidR="008C191F" w:rsidRPr="004073CB" w:rsidTr="00A917DA">
        <w:tc>
          <w:tcPr>
            <w:tcW w:w="6204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2.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ด้านกระบวนการขั้นตอนการให้บริการ</w:t>
            </w:r>
          </w:p>
        </w:tc>
        <w:tc>
          <w:tcPr>
            <w:tcW w:w="1417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701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</w:tr>
      <w:tr w:rsidR="008C191F" w:rsidRPr="004073CB" w:rsidTr="00A917DA">
        <w:tc>
          <w:tcPr>
            <w:tcW w:w="6204" w:type="dxa"/>
          </w:tcPr>
          <w:p w:rsidR="008C191F" w:rsidRPr="004073CB" w:rsidRDefault="008C191F" w:rsidP="00A917DA">
            <w:pPr>
              <w:tabs>
                <w:tab w:val="left" w:pos="65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มีช่องทางการให้บริการที่หลากหลาย</w:t>
            </w:r>
          </w:p>
        </w:tc>
        <w:tc>
          <w:tcPr>
            <w:tcW w:w="1417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1701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8C191F" w:rsidRPr="004073CB" w:rsidTr="00A917DA">
        <w:tc>
          <w:tcPr>
            <w:tcW w:w="6204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ขั้นตอนการให้บริการมีระบบ  ไม่ยุ่งยาก  ซับซ้อน</w:t>
            </w:r>
          </w:p>
        </w:tc>
        <w:tc>
          <w:tcPr>
            <w:tcW w:w="1417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3.75</w:t>
            </w:r>
          </w:p>
        </w:tc>
        <w:tc>
          <w:tcPr>
            <w:tcW w:w="1701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</w:tc>
      </w:tr>
      <w:tr w:rsidR="008C191F" w:rsidRPr="004073CB" w:rsidTr="00A917DA">
        <w:tc>
          <w:tcPr>
            <w:tcW w:w="6204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ขั้นตอนการให้บริการแต่ละขั้นตอนมีความสะดวก  รวดเร็ว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417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4.25</w:t>
            </w:r>
          </w:p>
        </w:tc>
        <w:tc>
          <w:tcPr>
            <w:tcW w:w="1701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</w:tc>
      </w:tr>
      <w:tr w:rsidR="008C191F" w:rsidRPr="004073CB" w:rsidTr="00A917DA">
        <w:tc>
          <w:tcPr>
            <w:tcW w:w="6204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มีผังลำดับขั้นตอนและระยะเวลาการให้บริการอย่างชัดเจน</w:t>
            </w:r>
          </w:p>
        </w:tc>
        <w:tc>
          <w:tcPr>
            <w:tcW w:w="1417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๓.๖๐</w:t>
            </w:r>
          </w:p>
        </w:tc>
        <w:tc>
          <w:tcPr>
            <w:tcW w:w="1701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8C191F" w:rsidRPr="004073CB" w:rsidTr="00A917DA">
        <w:tc>
          <w:tcPr>
            <w:tcW w:w="6204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๗๘</w:t>
            </w:r>
          </w:p>
        </w:tc>
        <w:tc>
          <w:tcPr>
            <w:tcW w:w="1701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มาก</w:t>
            </w:r>
          </w:p>
        </w:tc>
      </w:tr>
    </w:tbl>
    <w:p w:rsidR="008C191F" w:rsidRPr="00DA44F2" w:rsidRDefault="008C191F" w:rsidP="008C191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8C191F" w:rsidRDefault="008C191F" w:rsidP="008C191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A44F2">
        <w:rPr>
          <w:rFonts w:ascii="TH SarabunIT๙" w:hAnsi="TH SarabunIT๙" w:cs="TH SarabunIT๙"/>
          <w:sz w:val="32"/>
          <w:szCs w:val="32"/>
          <w:cs/>
        </w:rPr>
        <w:t>จากตารางพบว่า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Pr="00DA44F2">
        <w:rPr>
          <w:rFonts w:ascii="TH SarabunIT๙" w:hAnsi="TH SarabunIT๙" w:cs="TH SarabunIT๙"/>
          <w:sz w:val="32"/>
          <w:szCs w:val="32"/>
          <w:cs/>
        </w:rPr>
        <w:t xml:space="preserve">  มีร</w:t>
      </w:r>
      <w:r>
        <w:rPr>
          <w:rFonts w:ascii="TH SarabunIT๙" w:hAnsi="TH SarabunIT๙" w:cs="TH SarabunIT๙"/>
          <w:sz w:val="32"/>
          <w:szCs w:val="32"/>
          <w:cs/>
        </w:rPr>
        <w:t>ะดับความพึงพอใจต่อ</w:t>
      </w:r>
      <w:r>
        <w:rPr>
          <w:rFonts w:ascii="TH SarabunIT๙" w:hAnsi="TH SarabunIT๙" w:cs="TH SarabunIT๙" w:hint="cs"/>
          <w:sz w:val="32"/>
          <w:szCs w:val="32"/>
          <w:cs/>
        </w:rPr>
        <w:t>ด้านกระบวนการขั้นตอนการให้บริการ</w:t>
      </w:r>
      <w:r w:rsidRPr="00DA44F2">
        <w:rPr>
          <w:rFonts w:ascii="TH SarabunIT๙" w:hAnsi="TH SarabunIT๙" w:cs="TH SarabunIT๙"/>
          <w:sz w:val="32"/>
          <w:szCs w:val="32"/>
        </w:rPr>
        <w:t xml:space="preserve">  </w:t>
      </w:r>
      <w:r w:rsidRPr="00DA44F2">
        <w:rPr>
          <w:rFonts w:ascii="TH SarabunIT๙" w:hAnsi="TH SarabunIT๙" w:cs="TH SarabunIT๙"/>
          <w:sz w:val="32"/>
          <w:szCs w:val="32"/>
          <w:cs/>
        </w:rPr>
        <w:t>อยู่ในระดับ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มาก </w:t>
      </w:r>
      <w:r w:rsidRPr="00DA44F2">
        <w:rPr>
          <w:rFonts w:ascii="TH SarabunIT๙" w:hAnsi="TH SarabunIT๙" w:cs="TH SarabunIT๙"/>
          <w:sz w:val="32"/>
          <w:szCs w:val="32"/>
          <w:cs/>
        </w:rPr>
        <w:t xml:space="preserve"> โดยมีค่าเฉลี่ยอยู่ที่ 3.</w:t>
      </w:r>
      <w:r>
        <w:rPr>
          <w:rFonts w:ascii="TH SarabunIT๙" w:hAnsi="TH SarabunIT๙" w:cs="TH SarabunIT๙" w:hint="cs"/>
          <w:sz w:val="32"/>
          <w:szCs w:val="32"/>
          <w:cs/>
        </w:rPr>
        <w:t>๗๘</w:t>
      </w:r>
      <w:r w:rsidRPr="00DA44F2">
        <w:rPr>
          <w:rFonts w:ascii="TH SarabunIT๙" w:hAnsi="TH SarabunIT๙" w:cs="TH SarabunIT๙"/>
          <w:sz w:val="32"/>
          <w:szCs w:val="32"/>
          <w:cs/>
        </w:rPr>
        <w:t xml:space="preserve">  โดยพึงพอในประเด็น</w:t>
      </w:r>
      <w:r>
        <w:rPr>
          <w:rFonts w:ascii="TH SarabunIT๙" w:hAnsi="TH SarabunIT๙" w:cs="TH SarabunIT๙" w:hint="cs"/>
          <w:sz w:val="32"/>
          <w:szCs w:val="32"/>
          <w:cs/>
        </w:rPr>
        <w:t>ขั้นตอนการให้บริการแต่ละขั้นตอนมีความสะดวก  รวดเร็ว</w:t>
      </w:r>
    </w:p>
    <w:p w:rsidR="001D5EEB" w:rsidRPr="00DA44F2" w:rsidRDefault="001D5EEB" w:rsidP="008C191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8C191F" w:rsidRDefault="008C191F" w:rsidP="008C191F">
      <w:pPr>
        <w:jc w:val="right"/>
        <w:rPr>
          <w:rFonts w:ascii="TH SarabunIT๙" w:hAnsi="TH SarabunIT๙" w:cs="TH SarabunIT๙" w:hint="cs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4"/>
        <w:gridCol w:w="1417"/>
        <w:gridCol w:w="1487"/>
      </w:tblGrid>
      <w:tr w:rsidR="008C191F" w:rsidRPr="004073CB" w:rsidTr="00A917DA">
        <w:tc>
          <w:tcPr>
            <w:tcW w:w="6204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 xml:space="preserve">3.   </w:t>
            </w: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สิ่งอำนวยความสะดวก</w:t>
            </w:r>
          </w:p>
        </w:tc>
        <w:tc>
          <w:tcPr>
            <w:tcW w:w="1417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487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</w:tr>
      <w:tr w:rsidR="008C191F" w:rsidRPr="004073CB" w:rsidTr="00A917DA">
        <w:tc>
          <w:tcPr>
            <w:tcW w:w="6204" w:type="dxa"/>
          </w:tcPr>
          <w:p w:rsidR="008C191F" w:rsidRPr="004073CB" w:rsidRDefault="008C191F" w:rsidP="00A917DA">
            <w:pPr>
              <w:tabs>
                <w:tab w:val="left" w:pos="6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การจัดสิ่งอำนวยความสะดวกในสถานที่ให้บริการ  เช่น  ที่จอดรถ  น้ำดื่ม</w:t>
            </w:r>
          </w:p>
        </w:tc>
        <w:tc>
          <w:tcPr>
            <w:tcW w:w="1417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8๐</w:t>
            </w:r>
          </w:p>
        </w:tc>
        <w:tc>
          <w:tcPr>
            <w:tcW w:w="1487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8C191F" w:rsidRPr="004073CB" w:rsidTr="00A917DA">
        <w:tc>
          <w:tcPr>
            <w:tcW w:w="6204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มีเครื่องมือ/อุปกรณ์/ระบบในการบริการข้อมูลสารสนเทศ</w:t>
            </w:r>
          </w:p>
        </w:tc>
        <w:tc>
          <w:tcPr>
            <w:tcW w:w="1417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1487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8C191F" w:rsidRPr="004073CB" w:rsidTr="00A917DA">
        <w:tc>
          <w:tcPr>
            <w:tcW w:w="6204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มีการจัดผังการให้บริการและการใช้อาคารไว้อย่างชัดเจน</w:t>
            </w:r>
          </w:p>
        </w:tc>
        <w:tc>
          <w:tcPr>
            <w:tcW w:w="1417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073CB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487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8C191F" w:rsidRPr="004073CB" w:rsidTr="00A917DA">
        <w:tc>
          <w:tcPr>
            <w:tcW w:w="6204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อาคารสถานที่มีความสะอาด  ปลอดภัย</w:t>
            </w:r>
          </w:p>
        </w:tc>
        <w:tc>
          <w:tcPr>
            <w:tcW w:w="1417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๓.๔๕</w:t>
            </w:r>
          </w:p>
        </w:tc>
        <w:tc>
          <w:tcPr>
            <w:tcW w:w="1487" w:type="dxa"/>
          </w:tcPr>
          <w:p w:rsidR="008C191F" w:rsidRDefault="008C191F" w:rsidP="00A917D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8C191F" w:rsidRPr="004073CB" w:rsidTr="00A917DA">
        <w:tc>
          <w:tcPr>
            <w:tcW w:w="6204" w:type="dxa"/>
          </w:tcPr>
          <w:p w:rsidR="008C191F" w:rsidRPr="004073CB" w:rsidRDefault="008C191F" w:rsidP="00A917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073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๖๖</w:t>
            </w:r>
          </w:p>
        </w:tc>
        <w:tc>
          <w:tcPr>
            <w:tcW w:w="1487" w:type="dxa"/>
          </w:tcPr>
          <w:p w:rsidR="008C191F" w:rsidRPr="004073CB" w:rsidRDefault="008C191F" w:rsidP="00A917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มาก</w:t>
            </w:r>
          </w:p>
        </w:tc>
      </w:tr>
    </w:tbl>
    <w:p w:rsidR="008C191F" w:rsidRDefault="008C191F" w:rsidP="008C191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A44F2">
        <w:rPr>
          <w:rFonts w:ascii="TH SarabunIT๙" w:hAnsi="TH SarabunIT๙" w:cs="TH SarabunIT๙"/>
          <w:sz w:val="32"/>
          <w:szCs w:val="32"/>
          <w:cs/>
        </w:rPr>
        <w:t>จากตารางพบว่า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Pr="00DA44F2">
        <w:rPr>
          <w:rFonts w:ascii="TH SarabunIT๙" w:hAnsi="TH SarabunIT๙" w:cs="TH SarabunIT๙"/>
          <w:sz w:val="32"/>
          <w:szCs w:val="32"/>
          <w:cs/>
        </w:rPr>
        <w:t xml:space="preserve">  มีร</w:t>
      </w:r>
      <w:r>
        <w:rPr>
          <w:rFonts w:ascii="TH SarabunIT๙" w:hAnsi="TH SarabunIT๙" w:cs="TH SarabunIT๙"/>
          <w:sz w:val="32"/>
          <w:szCs w:val="32"/>
          <w:cs/>
        </w:rPr>
        <w:t>ะดับความพึงพอใจต่อ</w:t>
      </w:r>
      <w:r>
        <w:rPr>
          <w:rFonts w:ascii="TH SarabunIT๙" w:hAnsi="TH SarabunIT๙" w:cs="TH SarabunIT๙" w:hint="cs"/>
          <w:sz w:val="32"/>
          <w:szCs w:val="32"/>
          <w:cs/>
        </w:rPr>
        <w:t>ด้านสิ่งอำนวยความสะดวก</w:t>
      </w:r>
      <w:r w:rsidRPr="00DA44F2">
        <w:rPr>
          <w:rFonts w:ascii="TH SarabunIT๙" w:hAnsi="TH SarabunIT๙" w:cs="TH SarabunIT๙"/>
          <w:sz w:val="32"/>
          <w:szCs w:val="32"/>
        </w:rPr>
        <w:t xml:space="preserve">  </w:t>
      </w:r>
      <w:r w:rsidRPr="00DA44F2">
        <w:rPr>
          <w:rFonts w:ascii="TH SarabunIT๙" w:hAnsi="TH SarabunIT๙" w:cs="TH SarabunIT๙"/>
          <w:sz w:val="32"/>
          <w:szCs w:val="32"/>
          <w:cs/>
        </w:rPr>
        <w:t>อยู่ในระดับ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มาก </w:t>
      </w:r>
      <w:r w:rsidRPr="00DA44F2">
        <w:rPr>
          <w:rFonts w:ascii="TH SarabunIT๙" w:hAnsi="TH SarabunIT๙" w:cs="TH SarabunIT๙"/>
          <w:sz w:val="32"/>
          <w:szCs w:val="32"/>
          <w:cs/>
        </w:rPr>
        <w:t xml:space="preserve"> โดยมีค่าเฉลี่ยอยู่ที่ 3.</w:t>
      </w:r>
      <w:r>
        <w:rPr>
          <w:rFonts w:ascii="TH SarabunIT๙" w:hAnsi="TH SarabunIT๙" w:cs="TH SarabunIT๙" w:hint="cs"/>
          <w:sz w:val="32"/>
          <w:szCs w:val="32"/>
          <w:cs/>
        </w:rPr>
        <w:t>๖๖</w:t>
      </w:r>
      <w:r w:rsidRPr="00DA44F2">
        <w:rPr>
          <w:rFonts w:ascii="TH SarabunIT๙" w:hAnsi="TH SarabunIT๙" w:cs="TH SarabunIT๙"/>
          <w:sz w:val="32"/>
          <w:szCs w:val="32"/>
          <w:cs/>
        </w:rPr>
        <w:t xml:space="preserve">  โดยพึงพอในประเด็น</w:t>
      </w:r>
      <w:r>
        <w:rPr>
          <w:rFonts w:ascii="TH SarabunIT๙" w:hAnsi="TH SarabunIT๙" w:cs="TH SarabunIT๙" w:hint="cs"/>
          <w:sz w:val="32"/>
          <w:szCs w:val="32"/>
          <w:cs/>
        </w:rPr>
        <w:t>ขั้นตอนมีการจัดผังการให้บริการและการใช้อาคารไว้อย่างชัดเจน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C191F" w:rsidRDefault="008C191F" w:rsidP="008C191F">
      <w:pPr>
        <w:tabs>
          <w:tab w:val="left" w:pos="709"/>
          <w:tab w:val="left" w:pos="851"/>
          <w:tab w:val="left" w:pos="241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สรุปได้ว่าประชาชนในเขตตำบล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  มีความพึงพอใจ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ในการให้บริการด้านการรับแจ้งเรื่องราวร้องทุกข์ขององค์การบริหารส่วนตำบล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ตำ  </w:t>
      </w:r>
      <w:r w:rsidRPr="00DA44F2">
        <w:rPr>
          <w:rFonts w:ascii="TH SarabunIT๙" w:hAnsi="TH SarabunIT๙" w:cs="TH SarabunIT๙"/>
          <w:color w:val="000000"/>
          <w:sz w:val="32"/>
          <w:szCs w:val="32"/>
          <w:cs/>
        </w:rPr>
        <w:t>อำเภอ</w:t>
      </w:r>
      <w:proofErr w:type="spellStart"/>
      <w:r w:rsidRPr="00DA44F2">
        <w:rPr>
          <w:rFonts w:ascii="TH SarabunIT๙" w:hAnsi="TH SarabunIT๙" w:cs="TH SarabunIT๙"/>
          <w:color w:val="000000"/>
          <w:sz w:val="32"/>
          <w:szCs w:val="32"/>
          <w:cs/>
        </w:rPr>
        <w:t>นบพิ</w:t>
      </w:r>
      <w:proofErr w:type="spellEnd"/>
      <w:r w:rsidRPr="00DA44F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ตำ  จังหวัดนครศรีธรรมราช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อยู่ในระดับมาก</w:t>
      </w:r>
    </w:p>
    <w:p w:rsidR="008C433A" w:rsidRDefault="009648E4" w:rsidP="00ED461D">
      <w:pPr>
        <w:tabs>
          <w:tab w:val="left" w:pos="0"/>
        </w:tabs>
        <w:spacing w:after="0" w:line="240" w:lineRule="auto"/>
        <w:ind w:firstLine="720"/>
        <w:rPr>
          <w:rFonts w:ascii="TH SarabunIT๙" w:eastAsia="Times New Roman" w:hAnsi="TH SarabunIT๙" w:cs="TH SarabunIT๙"/>
          <w:color w:val="FF0000"/>
          <w:sz w:val="24"/>
        </w:rPr>
      </w:pPr>
      <w:r w:rsidRPr="00F71AEF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bookmarkStart w:id="0" w:name="_GoBack"/>
      <w:bookmarkEnd w:id="0"/>
    </w:p>
    <w:p w:rsidR="008C433A" w:rsidRDefault="008C433A" w:rsidP="008C433A">
      <w:pPr>
        <w:rPr>
          <w:rFonts w:ascii="TH SarabunIT๙" w:eastAsia="Times New Roman" w:hAnsi="TH SarabunIT๙" w:cs="TH SarabunIT๙"/>
          <w:sz w:val="24"/>
        </w:rPr>
      </w:pPr>
    </w:p>
    <w:p w:rsidR="00297C43" w:rsidRDefault="008C433A" w:rsidP="008C433A">
      <w:pPr>
        <w:tabs>
          <w:tab w:val="left" w:pos="2679"/>
        </w:tabs>
        <w:rPr>
          <w:rFonts w:ascii="TH SarabunIT๙" w:eastAsia="Times New Roman" w:hAnsi="TH SarabunIT๙" w:cs="TH SarabunIT๙"/>
          <w:sz w:val="24"/>
        </w:rPr>
      </w:pPr>
      <w:r>
        <w:rPr>
          <w:rFonts w:ascii="TH SarabunIT๙" w:eastAsia="Times New Roman" w:hAnsi="TH SarabunIT๙" w:cs="TH SarabunIT๙"/>
          <w:sz w:val="24"/>
          <w:cs/>
        </w:rPr>
        <w:tab/>
      </w:r>
    </w:p>
    <w:p w:rsidR="008C433A" w:rsidRDefault="008C433A" w:rsidP="008C433A">
      <w:pPr>
        <w:tabs>
          <w:tab w:val="left" w:pos="2679"/>
        </w:tabs>
        <w:rPr>
          <w:rFonts w:ascii="TH SarabunIT๙" w:eastAsia="Times New Roman" w:hAnsi="TH SarabunIT๙" w:cs="TH SarabunIT๙"/>
          <w:sz w:val="24"/>
        </w:rPr>
      </w:pPr>
    </w:p>
    <w:p w:rsidR="008C433A" w:rsidRDefault="008C433A" w:rsidP="008C433A">
      <w:pPr>
        <w:tabs>
          <w:tab w:val="left" w:pos="2679"/>
        </w:tabs>
        <w:rPr>
          <w:rFonts w:ascii="TH SarabunIT๙" w:eastAsia="Times New Roman" w:hAnsi="TH SarabunIT๙" w:cs="TH SarabunIT๙"/>
          <w:sz w:val="24"/>
        </w:rPr>
      </w:pPr>
    </w:p>
    <w:p w:rsidR="006C10D6" w:rsidRPr="008C433A" w:rsidRDefault="006C10D6" w:rsidP="006C10D6">
      <w:pPr>
        <w:tabs>
          <w:tab w:val="left" w:pos="2679"/>
        </w:tabs>
        <w:rPr>
          <w:rFonts w:ascii="TH SarabunIT๙" w:eastAsia="Times New Roman" w:hAnsi="TH SarabunIT๙" w:cs="TH SarabunIT๙"/>
          <w:sz w:val="24"/>
        </w:rPr>
      </w:pPr>
    </w:p>
    <w:p w:rsidR="006C10D6" w:rsidRPr="006C10D6" w:rsidRDefault="006C10D6" w:rsidP="008C433A">
      <w:pPr>
        <w:tabs>
          <w:tab w:val="left" w:pos="2679"/>
        </w:tabs>
        <w:rPr>
          <w:rFonts w:ascii="TH SarabunIT๙" w:eastAsia="Times New Roman" w:hAnsi="TH SarabunIT๙" w:cs="TH SarabunIT๙"/>
          <w:sz w:val="24"/>
        </w:rPr>
      </w:pPr>
    </w:p>
    <w:sectPr w:rsidR="006C10D6" w:rsidRPr="006C10D6" w:rsidSect="0062023A">
      <w:pgSz w:w="11906" w:h="16838"/>
      <w:pgMar w:top="1440" w:right="1440" w:bottom="56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66D" w:rsidRDefault="00FF066D" w:rsidP="009B2BEF">
      <w:pPr>
        <w:spacing w:after="0" w:line="240" w:lineRule="auto"/>
      </w:pPr>
      <w:r>
        <w:separator/>
      </w:r>
    </w:p>
  </w:endnote>
  <w:endnote w:type="continuationSeparator" w:id="0">
    <w:p w:rsidR="00FF066D" w:rsidRDefault="00FF066D" w:rsidP="009B2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CordiaIT9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DilleniaIT9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66D" w:rsidRDefault="00FF066D" w:rsidP="009B2BEF">
      <w:pPr>
        <w:spacing w:after="0" w:line="240" w:lineRule="auto"/>
      </w:pPr>
      <w:r>
        <w:separator/>
      </w:r>
    </w:p>
  </w:footnote>
  <w:footnote w:type="continuationSeparator" w:id="0">
    <w:p w:rsidR="00FF066D" w:rsidRDefault="00FF066D" w:rsidP="009B2B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3683D"/>
    <w:multiLevelType w:val="hybridMultilevel"/>
    <w:tmpl w:val="80768F64"/>
    <w:lvl w:ilvl="0" w:tplc="B0400D10">
      <w:start w:val="1"/>
      <w:numFmt w:val="decimal"/>
      <w:lvlText w:val="%1.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16B592A"/>
    <w:multiLevelType w:val="hybridMultilevel"/>
    <w:tmpl w:val="6FB03F08"/>
    <w:lvl w:ilvl="0" w:tplc="F83C974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A7E16A8"/>
    <w:multiLevelType w:val="hybridMultilevel"/>
    <w:tmpl w:val="F8FA4A06"/>
    <w:lvl w:ilvl="0" w:tplc="20107AE4">
      <w:start w:val="1"/>
      <w:numFmt w:val="decimal"/>
      <w:lvlText w:val="%1.)"/>
      <w:lvlJc w:val="left"/>
      <w:pPr>
        <w:ind w:left="216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260A7B2E"/>
    <w:multiLevelType w:val="hybridMultilevel"/>
    <w:tmpl w:val="EC7AC86A"/>
    <w:lvl w:ilvl="0" w:tplc="CD6C247C">
      <w:start w:val="1"/>
      <w:numFmt w:val="decimal"/>
      <w:lvlText w:val="%1.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31DC70D2"/>
    <w:multiLevelType w:val="hybridMultilevel"/>
    <w:tmpl w:val="A41EA138"/>
    <w:lvl w:ilvl="0" w:tplc="F83C974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30A437E"/>
    <w:multiLevelType w:val="hybridMultilevel"/>
    <w:tmpl w:val="750EFAAA"/>
    <w:lvl w:ilvl="0" w:tplc="99D4BE64">
      <w:start w:val="1"/>
      <w:numFmt w:val="decimal"/>
      <w:lvlText w:val="%1.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9E427A0"/>
    <w:multiLevelType w:val="hybridMultilevel"/>
    <w:tmpl w:val="18B4F84A"/>
    <w:lvl w:ilvl="0" w:tplc="F83C974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4A544D40"/>
    <w:multiLevelType w:val="hybridMultilevel"/>
    <w:tmpl w:val="1A045862"/>
    <w:lvl w:ilvl="0" w:tplc="F5DED6C6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7802043"/>
    <w:multiLevelType w:val="hybridMultilevel"/>
    <w:tmpl w:val="DFBAA1CC"/>
    <w:lvl w:ilvl="0" w:tplc="AA9A7866">
      <w:start w:val="1"/>
      <w:numFmt w:val="decimal"/>
      <w:lvlText w:val="%1.)"/>
      <w:lvlJc w:val="left"/>
      <w:pPr>
        <w:ind w:left="252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5C8F1DB2"/>
    <w:multiLevelType w:val="hybridMultilevel"/>
    <w:tmpl w:val="5156A458"/>
    <w:lvl w:ilvl="0" w:tplc="ADCE669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67172AE0"/>
    <w:multiLevelType w:val="hybridMultilevel"/>
    <w:tmpl w:val="60760434"/>
    <w:lvl w:ilvl="0" w:tplc="D5F81712">
      <w:start w:val="19"/>
      <w:numFmt w:val="bullet"/>
      <w:lvlText w:val="-"/>
      <w:lvlJc w:val="left"/>
      <w:pPr>
        <w:ind w:left="1794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1">
    <w:nsid w:val="692F6B34"/>
    <w:multiLevelType w:val="hybridMultilevel"/>
    <w:tmpl w:val="5322A480"/>
    <w:lvl w:ilvl="0" w:tplc="56626B62">
      <w:start w:val="1"/>
      <w:numFmt w:val="decimal"/>
      <w:lvlText w:val="%1.)"/>
      <w:lvlJc w:val="left"/>
      <w:pPr>
        <w:ind w:left="216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7FFA6C43"/>
    <w:multiLevelType w:val="hybridMultilevel"/>
    <w:tmpl w:val="16DA2E42"/>
    <w:lvl w:ilvl="0" w:tplc="ECF873A6">
      <w:start w:val="1"/>
      <w:numFmt w:val="decimal"/>
      <w:lvlText w:val="%1.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"/>
  </w:num>
  <w:num w:numId="5">
    <w:abstractNumId w:val="9"/>
  </w:num>
  <w:num w:numId="6">
    <w:abstractNumId w:val="3"/>
  </w:num>
  <w:num w:numId="7">
    <w:abstractNumId w:val="12"/>
  </w:num>
  <w:num w:numId="8">
    <w:abstractNumId w:val="2"/>
  </w:num>
  <w:num w:numId="9">
    <w:abstractNumId w:val="5"/>
  </w:num>
  <w:num w:numId="10">
    <w:abstractNumId w:val="8"/>
  </w:num>
  <w:num w:numId="11">
    <w:abstractNumId w:val="0"/>
  </w:num>
  <w:num w:numId="12">
    <w:abstractNumId w:val="11"/>
  </w:num>
  <w:num w:numId="13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E36"/>
    <w:rsid w:val="0000680E"/>
    <w:rsid w:val="00016626"/>
    <w:rsid w:val="00021D69"/>
    <w:rsid w:val="00024F20"/>
    <w:rsid w:val="00025665"/>
    <w:rsid w:val="000300A7"/>
    <w:rsid w:val="000308FD"/>
    <w:rsid w:val="00031E9A"/>
    <w:rsid w:val="00034C67"/>
    <w:rsid w:val="00035EF3"/>
    <w:rsid w:val="00043539"/>
    <w:rsid w:val="0004708B"/>
    <w:rsid w:val="00047A98"/>
    <w:rsid w:val="00047F54"/>
    <w:rsid w:val="00050151"/>
    <w:rsid w:val="000517F9"/>
    <w:rsid w:val="00051E9F"/>
    <w:rsid w:val="00053200"/>
    <w:rsid w:val="0007364E"/>
    <w:rsid w:val="00077E6A"/>
    <w:rsid w:val="00081040"/>
    <w:rsid w:val="000826CB"/>
    <w:rsid w:val="00092736"/>
    <w:rsid w:val="000A1EB0"/>
    <w:rsid w:val="000A4692"/>
    <w:rsid w:val="000B5752"/>
    <w:rsid w:val="000B6A2B"/>
    <w:rsid w:val="000C03E3"/>
    <w:rsid w:val="000C2592"/>
    <w:rsid w:val="000C69BD"/>
    <w:rsid w:val="000D015A"/>
    <w:rsid w:val="000D0A3D"/>
    <w:rsid w:val="000D20CB"/>
    <w:rsid w:val="000E53E0"/>
    <w:rsid w:val="0011061B"/>
    <w:rsid w:val="00112FD0"/>
    <w:rsid w:val="00116404"/>
    <w:rsid w:val="00120E74"/>
    <w:rsid w:val="00121128"/>
    <w:rsid w:val="001246A0"/>
    <w:rsid w:val="00132184"/>
    <w:rsid w:val="00140DD0"/>
    <w:rsid w:val="001447CC"/>
    <w:rsid w:val="00144CE5"/>
    <w:rsid w:val="00152055"/>
    <w:rsid w:val="001620CA"/>
    <w:rsid w:val="00176172"/>
    <w:rsid w:val="00176A9E"/>
    <w:rsid w:val="00183A7D"/>
    <w:rsid w:val="00187562"/>
    <w:rsid w:val="0018799A"/>
    <w:rsid w:val="001939B3"/>
    <w:rsid w:val="00194FC6"/>
    <w:rsid w:val="001A2FCA"/>
    <w:rsid w:val="001B687B"/>
    <w:rsid w:val="001D51ED"/>
    <w:rsid w:val="001D5EEB"/>
    <w:rsid w:val="001D5FB3"/>
    <w:rsid w:val="001D7F77"/>
    <w:rsid w:val="001E134B"/>
    <w:rsid w:val="001E4952"/>
    <w:rsid w:val="001E49AA"/>
    <w:rsid w:val="00206893"/>
    <w:rsid w:val="00207CE8"/>
    <w:rsid w:val="00210DA3"/>
    <w:rsid w:val="00212CCF"/>
    <w:rsid w:val="00214046"/>
    <w:rsid w:val="00223074"/>
    <w:rsid w:val="002237C4"/>
    <w:rsid w:val="00223FB8"/>
    <w:rsid w:val="00247986"/>
    <w:rsid w:val="002538A9"/>
    <w:rsid w:val="00262528"/>
    <w:rsid w:val="002735C0"/>
    <w:rsid w:val="0028284E"/>
    <w:rsid w:val="0029207C"/>
    <w:rsid w:val="00293451"/>
    <w:rsid w:val="002958AE"/>
    <w:rsid w:val="00297C43"/>
    <w:rsid w:val="002A0083"/>
    <w:rsid w:val="002A1CCA"/>
    <w:rsid w:val="002A256E"/>
    <w:rsid w:val="002A4583"/>
    <w:rsid w:val="002A58FB"/>
    <w:rsid w:val="002C48FE"/>
    <w:rsid w:val="002C7E94"/>
    <w:rsid w:val="002F6705"/>
    <w:rsid w:val="002F7CE6"/>
    <w:rsid w:val="00300063"/>
    <w:rsid w:val="00301A21"/>
    <w:rsid w:val="00313F86"/>
    <w:rsid w:val="003204AB"/>
    <w:rsid w:val="00321E87"/>
    <w:rsid w:val="00324977"/>
    <w:rsid w:val="00327101"/>
    <w:rsid w:val="00327304"/>
    <w:rsid w:val="003302A5"/>
    <w:rsid w:val="00330E7D"/>
    <w:rsid w:val="003325D8"/>
    <w:rsid w:val="00352027"/>
    <w:rsid w:val="00353550"/>
    <w:rsid w:val="00363E97"/>
    <w:rsid w:val="00364BEB"/>
    <w:rsid w:val="00372E64"/>
    <w:rsid w:val="0037673C"/>
    <w:rsid w:val="00397CA2"/>
    <w:rsid w:val="003A5F13"/>
    <w:rsid w:val="003A77DE"/>
    <w:rsid w:val="003B4BAF"/>
    <w:rsid w:val="003C5C42"/>
    <w:rsid w:val="003D036B"/>
    <w:rsid w:val="003D707B"/>
    <w:rsid w:val="00436D04"/>
    <w:rsid w:val="00436E7C"/>
    <w:rsid w:val="00440FBE"/>
    <w:rsid w:val="0044342D"/>
    <w:rsid w:val="0045481F"/>
    <w:rsid w:val="004630D4"/>
    <w:rsid w:val="004806AD"/>
    <w:rsid w:val="004B26F2"/>
    <w:rsid w:val="004B70F0"/>
    <w:rsid w:val="004C3A12"/>
    <w:rsid w:val="004C7C97"/>
    <w:rsid w:val="004F1BA3"/>
    <w:rsid w:val="004F436F"/>
    <w:rsid w:val="004F714B"/>
    <w:rsid w:val="004F7D9C"/>
    <w:rsid w:val="0050042C"/>
    <w:rsid w:val="0052189F"/>
    <w:rsid w:val="005308DB"/>
    <w:rsid w:val="00530F3A"/>
    <w:rsid w:val="00532382"/>
    <w:rsid w:val="00532C28"/>
    <w:rsid w:val="005372B6"/>
    <w:rsid w:val="005419CF"/>
    <w:rsid w:val="005462E2"/>
    <w:rsid w:val="00547E77"/>
    <w:rsid w:val="00557DDA"/>
    <w:rsid w:val="00575EBD"/>
    <w:rsid w:val="00580805"/>
    <w:rsid w:val="00580A23"/>
    <w:rsid w:val="00593533"/>
    <w:rsid w:val="0059460B"/>
    <w:rsid w:val="00597CCF"/>
    <w:rsid w:val="005A21D7"/>
    <w:rsid w:val="005A2623"/>
    <w:rsid w:val="005C540E"/>
    <w:rsid w:val="005C63E3"/>
    <w:rsid w:val="005D075A"/>
    <w:rsid w:val="005D207E"/>
    <w:rsid w:val="005D42FE"/>
    <w:rsid w:val="005D448F"/>
    <w:rsid w:val="005E4390"/>
    <w:rsid w:val="005E6299"/>
    <w:rsid w:val="006007BE"/>
    <w:rsid w:val="00601CA4"/>
    <w:rsid w:val="006109C4"/>
    <w:rsid w:val="00613EFD"/>
    <w:rsid w:val="0062023A"/>
    <w:rsid w:val="00622A41"/>
    <w:rsid w:val="006254A6"/>
    <w:rsid w:val="00627C58"/>
    <w:rsid w:val="00631A73"/>
    <w:rsid w:val="006329EF"/>
    <w:rsid w:val="00632DB9"/>
    <w:rsid w:val="00636B44"/>
    <w:rsid w:val="00643174"/>
    <w:rsid w:val="00653D74"/>
    <w:rsid w:val="00657DB6"/>
    <w:rsid w:val="00660092"/>
    <w:rsid w:val="00670C00"/>
    <w:rsid w:val="00672725"/>
    <w:rsid w:val="0067298F"/>
    <w:rsid w:val="00675D46"/>
    <w:rsid w:val="0068156B"/>
    <w:rsid w:val="00682BBA"/>
    <w:rsid w:val="00683A90"/>
    <w:rsid w:val="00683C8B"/>
    <w:rsid w:val="00684B9E"/>
    <w:rsid w:val="00685D3C"/>
    <w:rsid w:val="00693665"/>
    <w:rsid w:val="00697021"/>
    <w:rsid w:val="006C10D6"/>
    <w:rsid w:val="006C50E1"/>
    <w:rsid w:val="006D1000"/>
    <w:rsid w:val="006D6CF6"/>
    <w:rsid w:val="006E1E8B"/>
    <w:rsid w:val="006E34D9"/>
    <w:rsid w:val="006F1A85"/>
    <w:rsid w:val="006F77EB"/>
    <w:rsid w:val="007005F0"/>
    <w:rsid w:val="00711F71"/>
    <w:rsid w:val="007178EA"/>
    <w:rsid w:val="00720523"/>
    <w:rsid w:val="0072294E"/>
    <w:rsid w:val="00724F67"/>
    <w:rsid w:val="00727AB2"/>
    <w:rsid w:val="007406D4"/>
    <w:rsid w:val="00746E5A"/>
    <w:rsid w:val="00752D49"/>
    <w:rsid w:val="00773E39"/>
    <w:rsid w:val="00791198"/>
    <w:rsid w:val="00796912"/>
    <w:rsid w:val="007A32B1"/>
    <w:rsid w:val="007A5B2D"/>
    <w:rsid w:val="007B241E"/>
    <w:rsid w:val="007B67A9"/>
    <w:rsid w:val="007C1AD5"/>
    <w:rsid w:val="007C318A"/>
    <w:rsid w:val="007C434F"/>
    <w:rsid w:val="007D0C2E"/>
    <w:rsid w:val="007D14AC"/>
    <w:rsid w:val="007D2DF5"/>
    <w:rsid w:val="007D354E"/>
    <w:rsid w:val="007F082B"/>
    <w:rsid w:val="007F2A37"/>
    <w:rsid w:val="007F49A3"/>
    <w:rsid w:val="008021C9"/>
    <w:rsid w:val="0080633F"/>
    <w:rsid w:val="00807213"/>
    <w:rsid w:val="00811D69"/>
    <w:rsid w:val="0081267B"/>
    <w:rsid w:val="0081542C"/>
    <w:rsid w:val="00815D80"/>
    <w:rsid w:val="00815F6B"/>
    <w:rsid w:val="00825038"/>
    <w:rsid w:val="00835B51"/>
    <w:rsid w:val="008650E3"/>
    <w:rsid w:val="0087372E"/>
    <w:rsid w:val="008738EA"/>
    <w:rsid w:val="0087406E"/>
    <w:rsid w:val="008754BF"/>
    <w:rsid w:val="0087772D"/>
    <w:rsid w:val="00880A3D"/>
    <w:rsid w:val="008819AB"/>
    <w:rsid w:val="008A4937"/>
    <w:rsid w:val="008A71DA"/>
    <w:rsid w:val="008A7DE5"/>
    <w:rsid w:val="008B279C"/>
    <w:rsid w:val="008B51F6"/>
    <w:rsid w:val="008C191F"/>
    <w:rsid w:val="008C433A"/>
    <w:rsid w:val="008D0C69"/>
    <w:rsid w:val="008D21C9"/>
    <w:rsid w:val="008D2B5F"/>
    <w:rsid w:val="008E07D1"/>
    <w:rsid w:val="008F1FFE"/>
    <w:rsid w:val="00900F13"/>
    <w:rsid w:val="00902C28"/>
    <w:rsid w:val="0090539A"/>
    <w:rsid w:val="00905E54"/>
    <w:rsid w:val="00906D38"/>
    <w:rsid w:val="009106C2"/>
    <w:rsid w:val="00913F2E"/>
    <w:rsid w:val="009209FF"/>
    <w:rsid w:val="00922C38"/>
    <w:rsid w:val="00923B43"/>
    <w:rsid w:val="009343E2"/>
    <w:rsid w:val="00935B39"/>
    <w:rsid w:val="00940D70"/>
    <w:rsid w:val="00952174"/>
    <w:rsid w:val="009648E4"/>
    <w:rsid w:val="009750FB"/>
    <w:rsid w:val="00981591"/>
    <w:rsid w:val="009A7DAD"/>
    <w:rsid w:val="009B17BB"/>
    <w:rsid w:val="009B2BEF"/>
    <w:rsid w:val="009B69BF"/>
    <w:rsid w:val="009C0F50"/>
    <w:rsid w:val="009D103A"/>
    <w:rsid w:val="009D480A"/>
    <w:rsid w:val="009D5AF5"/>
    <w:rsid w:val="009E1724"/>
    <w:rsid w:val="009F7ADC"/>
    <w:rsid w:val="009F7EF9"/>
    <w:rsid w:val="00A04E59"/>
    <w:rsid w:val="00A05BB0"/>
    <w:rsid w:val="00A07898"/>
    <w:rsid w:val="00A078BD"/>
    <w:rsid w:val="00A10D02"/>
    <w:rsid w:val="00A24E5A"/>
    <w:rsid w:val="00A37E99"/>
    <w:rsid w:val="00A5136A"/>
    <w:rsid w:val="00A561DD"/>
    <w:rsid w:val="00A62E25"/>
    <w:rsid w:val="00A657CA"/>
    <w:rsid w:val="00A84D4C"/>
    <w:rsid w:val="00A84E01"/>
    <w:rsid w:val="00A850CD"/>
    <w:rsid w:val="00A908BB"/>
    <w:rsid w:val="00A93F7B"/>
    <w:rsid w:val="00AA7053"/>
    <w:rsid w:val="00AA7E91"/>
    <w:rsid w:val="00AB0F41"/>
    <w:rsid w:val="00AB28D3"/>
    <w:rsid w:val="00AC6D7C"/>
    <w:rsid w:val="00AD4FFD"/>
    <w:rsid w:val="00AD5F39"/>
    <w:rsid w:val="00AD6153"/>
    <w:rsid w:val="00AD7707"/>
    <w:rsid w:val="00AE410A"/>
    <w:rsid w:val="00B00042"/>
    <w:rsid w:val="00B0556E"/>
    <w:rsid w:val="00B253CA"/>
    <w:rsid w:val="00B26EDE"/>
    <w:rsid w:val="00B35DDD"/>
    <w:rsid w:val="00B378CD"/>
    <w:rsid w:val="00B622B3"/>
    <w:rsid w:val="00B63AD3"/>
    <w:rsid w:val="00B63AE6"/>
    <w:rsid w:val="00B6628C"/>
    <w:rsid w:val="00B675FA"/>
    <w:rsid w:val="00B70407"/>
    <w:rsid w:val="00B74C9F"/>
    <w:rsid w:val="00B84DE3"/>
    <w:rsid w:val="00B86E36"/>
    <w:rsid w:val="00BA1EA2"/>
    <w:rsid w:val="00BA4070"/>
    <w:rsid w:val="00BA48FB"/>
    <w:rsid w:val="00BB0F99"/>
    <w:rsid w:val="00BB3C4C"/>
    <w:rsid w:val="00BB7834"/>
    <w:rsid w:val="00BD3B60"/>
    <w:rsid w:val="00BD4348"/>
    <w:rsid w:val="00BD73D6"/>
    <w:rsid w:val="00BE42E9"/>
    <w:rsid w:val="00BE5400"/>
    <w:rsid w:val="00C16186"/>
    <w:rsid w:val="00C228F3"/>
    <w:rsid w:val="00C241FA"/>
    <w:rsid w:val="00C33134"/>
    <w:rsid w:val="00C3752B"/>
    <w:rsid w:val="00C44BBE"/>
    <w:rsid w:val="00C45F11"/>
    <w:rsid w:val="00C57AA6"/>
    <w:rsid w:val="00C60EA1"/>
    <w:rsid w:val="00C6602C"/>
    <w:rsid w:val="00C73C4E"/>
    <w:rsid w:val="00C8485B"/>
    <w:rsid w:val="00C85F06"/>
    <w:rsid w:val="00C9357A"/>
    <w:rsid w:val="00CA6FA1"/>
    <w:rsid w:val="00CB1DB6"/>
    <w:rsid w:val="00CB6A83"/>
    <w:rsid w:val="00CC1F80"/>
    <w:rsid w:val="00CC2F86"/>
    <w:rsid w:val="00CC3A38"/>
    <w:rsid w:val="00CD00DB"/>
    <w:rsid w:val="00CD12E2"/>
    <w:rsid w:val="00CE37D2"/>
    <w:rsid w:val="00CE66B3"/>
    <w:rsid w:val="00CE66C6"/>
    <w:rsid w:val="00D001C8"/>
    <w:rsid w:val="00D077BC"/>
    <w:rsid w:val="00D12651"/>
    <w:rsid w:val="00D15587"/>
    <w:rsid w:val="00D21815"/>
    <w:rsid w:val="00D220C3"/>
    <w:rsid w:val="00D32A2B"/>
    <w:rsid w:val="00D32FDF"/>
    <w:rsid w:val="00D33720"/>
    <w:rsid w:val="00D36257"/>
    <w:rsid w:val="00D41029"/>
    <w:rsid w:val="00D42526"/>
    <w:rsid w:val="00D4286D"/>
    <w:rsid w:val="00D43F56"/>
    <w:rsid w:val="00D4689E"/>
    <w:rsid w:val="00D46D5D"/>
    <w:rsid w:val="00D565C6"/>
    <w:rsid w:val="00D70A4C"/>
    <w:rsid w:val="00D716D4"/>
    <w:rsid w:val="00D73C7C"/>
    <w:rsid w:val="00D74572"/>
    <w:rsid w:val="00D75252"/>
    <w:rsid w:val="00D81269"/>
    <w:rsid w:val="00D85A1B"/>
    <w:rsid w:val="00D969FD"/>
    <w:rsid w:val="00DA338D"/>
    <w:rsid w:val="00DB1C2C"/>
    <w:rsid w:val="00DC6781"/>
    <w:rsid w:val="00DC7876"/>
    <w:rsid w:val="00DD7F27"/>
    <w:rsid w:val="00DD7F9A"/>
    <w:rsid w:val="00DE73B7"/>
    <w:rsid w:val="00DE7915"/>
    <w:rsid w:val="00E019A5"/>
    <w:rsid w:val="00E11DEA"/>
    <w:rsid w:val="00E24903"/>
    <w:rsid w:val="00E25B61"/>
    <w:rsid w:val="00E3682C"/>
    <w:rsid w:val="00E42B6F"/>
    <w:rsid w:val="00E42E72"/>
    <w:rsid w:val="00E467B3"/>
    <w:rsid w:val="00E50FD5"/>
    <w:rsid w:val="00E61964"/>
    <w:rsid w:val="00E711F3"/>
    <w:rsid w:val="00E72A32"/>
    <w:rsid w:val="00E73BF1"/>
    <w:rsid w:val="00E744B9"/>
    <w:rsid w:val="00E759CE"/>
    <w:rsid w:val="00E9534B"/>
    <w:rsid w:val="00EB6035"/>
    <w:rsid w:val="00EB71C7"/>
    <w:rsid w:val="00EB7352"/>
    <w:rsid w:val="00EC3B13"/>
    <w:rsid w:val="00EC7E82"/>
    <w:rsid w:val="00ED461D"/>
    <w:rsid w:val="00EE1BC8"/>
    <w:rsid w:val="00EE2A88"/>
    <w:rsid w:val="00EE41B1"/>
    <w:rsid w:val="00EF630A"/>
    <w:rsid w:val="00F01DC9"/>
    <w:rsid w:val="00F04721"/>
    <w:rsid w:val="00F111F6"/>
    <w:rsid w:val="00F20DD2"/>
    <w:rsid w:val="00F21F15"/>
    <w:rsid w:val="00F613F4"/>
    <w:rsid w:val="00F61B25"/>
    <w:rsid w:val="00F64BE8"/>
    <w:rsid w:val="00F71AEF"/>
    <w:rsid w:val="00F73CFE"/>
    <w:rsid w:val="00F81A1B"/>
    <w:rsid w:val="00F8418D"/>
    <w:rsid w:val="00F84DEC"/>
    <w:rsid w:val="00F90490"/>
    <w:rsid w:val="00F952FE"/>
    <w:rsid w:val="00F9687B"/>
    <w:rsid w:val="00FA47D0"/>
    <w:rsid w:val="00FB496B"/>
    <w:rsid w:val="00FC2DBF"/>
    <w:rsid w:val="00FD0496"/>
    <w:rsid w:val="00FD7BA2"/>
    <w:rsid w:val="00FE66BF"/>
    <w:rsid w:val="00FE6869"/>
    <w:rsid w:val="00FF06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54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19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019A5"/>
    <w:rPr>
      <w:rFonts w:ascii="Tahoma" w:hAnsi="Tahoma" w:cs="Angsana New"/>
      <w:sz w:val="16"/>
      <w:szCs w:val="20"/>
    </w:rPr>
  </w:style>
  <w:style w:type="paragraph" w:styleId="a6">
    <w:name w:val="No Spacing"/>
    <w:uiPriority w:val="1"/>
    <w:qFormat/>
    <w:rsid w:val="007B241E"/>
    <w:pPr>
      <w:spacing w:after="0" w:line="240" w:lineRule="auto"/>
    </w:pPr>
  </w:style>
  <w:style w:type="table" w:styleId="a7">
    <w:name w:val="Table Grid"/>
    <w:basedOn w:val="a1"/>
    <w:uiPriority w:val="59"/>
    <w:rsid w:val="009B17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9B2B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9B2BEF"/>
  </w:style>
  <w:style w:type="paragraph" w:styleId="aa">
    <w:name w:val="footer"/>
    <w:basedOn w:val="a"/>
    <w:link w:val="ab"/>
    <w:uiPriority w:val="99"/>
    <w:unhideWhenUsed/>
    <w:rsid w:val="009B2B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9B2BEF"/>
  </w:style>
  <w:style w:type="paragraph" w:styleId="ac">
    <w:name w:val="Body Text"/>
    <w:basedOn w:val="a"/>
    <w:link w:val="ad"/>
    <w:rsid w:val="008C191F"/>
    <w:pPr>
      <w:spacing w:after="0" w:line="240" w:lineRule="auto"/>
      <w:jc w:val="both"/>
    </w:pPr>
    <w:rPr>
      <w:rFonts w:ascii="Times New Roman" w:eastAsia="Times New Roman" w:hAnsi="Times New Roman" w:cs="Angsana New"/>
      <w:sz w:val="30"/>
      <w:szCs w:val="30"/>
    </w:rPr>
  </w:style>
  <w:style w:type="character" w:customStyle="1" w:styleId="ad">
    <w:name w:val="เนื้อความ อักขระ"/>
    <w:basedOn w:val="a0"/>
    <w:link w:val="ac"/>
    <w:rsid w:val="008C191F"/>
    <w:rPr>
      <w:rFonts w:ascii="Times New Roman" w:eastAsia="Times New Roman" w:hAnsi="Times New Roman" w:cs="Angsana New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54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19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019A5"/>
    <w:rPr>
      <w:rFonts w:ascii="Tahoma" w:hAnsi="Tahoma" w:cs="Angsana New"/>
      <w:sz w:val="16"/>
      <w:szCs w:val="20"/>
    </w:rPr>
  </w:style>
  <w:style w:type="paragraph" w:styleId="a6">
    <w:name w:val="No Spacing"/>
    <w:uiPriority w:val="1"/>
    <w:qFormat/>
    <w:rsid w:val="007B241E"/>
    <w:pPr>
      <w:spacing w:after="0" w:line="240" w:lineRule="auto"/>
    </w:pPr>
  </w:style>
  <w:style w:type="table" w:styleId="a7">
    <w:name w:val="Table Grid"/>
    <w:basedOn w:val="a1"/>
    <w:uiPriority w:val="59"/>
    <w:rsid w:val="009B17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9B2B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9B2BEF"/>
  </w:style>
  <w:style w:type="paragraph" w:styleId="aa">
    <w:name w:val="footer"/>
    <w:basedOn w:val="a"/>
    <w:link w:val="ab"/>
    <w:uiPriority w:val="99"/>
    <w:unhideWhenUsed/>
    <w:rsid w:val="009B2B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9B2BEF"/>
  </w:style>
  <w:style w:type="paragraph" w:styleId="ac">
    <w:name w:val="Body Text"/>
    <w:basedOn w:val="a"/>
    <w:link w:val="ad"/>
    <w:rsid w:val="008C191F"/>
    <w:pPr>
      <w:spacing w:after="0" w:line="240" w:lineRule="auto"/>
      <w:jc w:val="both"/>
    </w:pPr>
    <w:rPr>
      <w:rFonts w:ascii="Times New Roman" w:eastAsia="Times New Roman" w:hAnsi="Times New Roman" w:cs="Angsana New"/>
      <w:sz w:val="30"/>
      <w:szCs w:val="30"/>
    </w:rPr>
  </w:style>
  <w:style w:type="character" w:customStyle="1" w:styleId="ad">
    <w:name w:val="เนื้อความ อักขระ"/>
    <w:basedOn w:val="a0"/>
    <w:link w:val="ac"/>
    <w:rsid w:val="008C191F"/>
    <w:rPr>
      <w:rFonts w:ascii="Times New Roman" w:eastAsia="Times New Roman" w:hAnsi="Times New Roman" w:cs="Angsana New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96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0CCA5-3F64-473C-A141-8230D9407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</cp:revision>
  <cp:lastPrinted>2020-07-16T05:55:00Z</cp:lastPrinted>
  <dcterms:created xsi:type="dcterms:W3CDTF">2020-07-16T05:57:00Z</dcterms:created>
  <dcterms:modified xsi:type="dcterms:W3CDTF">2020-07-16T05:59:00Z</dcterms:modified>
</cp:coreProperties>
</file>